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0D3" w:rsidRDefault="00ED10D3">
      <w:pPr>
        <w:rPr>
          <w:rFonts w:ascii="Times New Roman" w:eastAsia="Times New Roman" w:hAnsi="Times New Roman" w:cs="Times New Roman"/>
          <w:b/>
          <w:bCs/>
        </w:rPr>
      </w:pPr>
    </w:p>
    <w:tbl>
      <w:tblPr>
        <w:tblpPr w:leftFromText="180" w:rightFromText="180" w:vertAnchor="text" w:tblpXSpec="right" w:tblpY="1"/>
        <w:tblOverlap w:val="never"/>
        <w:tblW w:w="3827" w:type="dxa"/>
        <w:tblLook w:val="00A0"/>
      </w:tblPr>
      <w:tblGrid>
        <w:gridCol w:w="3721"/>
        <w:gridCol w:w="106"/>
      </w:tblGrid>
      <w:tr w:rsidR="00D574C5" w:rsidRPr="0044692D" w:rsidTr="00D574C5">
        <w:trPr>
          <w:gridAfter w:val="1"/>
          <w:wAfter w:w="106" w:type="dxa"/>
        </w:trPr>
        <w:tc>
          <w:tcPr>
            <w:tcW w:w="3721" w:type="dxa"/>
          </w:tcPr>
          <w:p w:rsidR="00D574C5" w:rsidRPr="0044692D" w:rsidRDefault="00D574C5" w:rsidP="00D574C5">
            <w:pPr>
              <w:pStyle w:val="af3"/>
              <w:keepNext/>
              <w:keepLines/>
              <w:widowControl/>
              <w:ind w:hanging="1"/>
              <w:rPr>
                <w:rFonts w:cs="Times New Roman"/>
              </w:rPr>
            </w:pPr>
            <w:r w:rsidRPr="0044692D">
              <w:rPr>
                <w:rFonts w:cs="Times New Roman"/>
              </w:rPr>
              <w:t>УТВЕРЖД</w:t>
            </w:r>
            <w:r>
              <w:rPr>
                <w:rFonts w:cs="Times New Roman"/>
              </w:rPr>
              <w:t>АЮ</w:t>
            </w:r>
            <w:r w:rsidRPr="0044692D">
              <w:rPr>
                <w:rFonts w:cs="Times New Roman"/>
              </w:rPr>
              <w:t>:</w:t>
            </w:r>
          </w:p>
        </w:tc>
      </w:tr>
      <w:tr w:rsidR="00D574C5" w:rsidRPr="0044692D" w:rsidTr="00D574C5">
        <w:tc>
          <w:tcPr>
            <w:tcW w:w="3827" w:type="dxa"/>
            <w:gridSpan w:val="2"/>
          </w:tcPr>
          <w:p w:rsidR="00D574C5" w:rsidRPr="0044692D" w:rsidRDefault="00D574C5" w:rsidP="00D574C5">
            <w:pPr>
              <w:pStyle w:val="af3"/>
              <w:keepNext/>
              <w:keepLines/>
              <w:widowControl/>
              <w:ind w:hanging="1"/>
              <w:rPr>
                <w:rFonts w:cs="Times New Roman"/>
              </w:rPr>
            </w:pPr>
            <w:r>
              <w:rPr>
                <w:rFonts w:cs="Times New Roman"/>
              </w:rPr>
              <w:t xml:space="preserve">Директор </w:t>
            </w:r>
          </w:p>
        </w:tc>
      </w:tr>
      <w:tr w:rsidR="00D574C5" w:rsidRPr="0044692D" w:rsidTr="00D574C5">
        <w:tc>
          <w:tcPr>
            <w:tcW w:w="3827" w:type="dxa"/>
            <w:gridSpan w:val="2"/>
          </w:tcPr>
          <w:p w:rsidR="00D574C5" w:rsidRPr="0044692D" w:rsidRDefault="00D574C5" w:rsidP="00D574C5">
            <w:pPr>
              <w:pStyle w:val="af3"/>
              <w:keepNext/>
              <w:keepLines/>
              <w:widowControl/>
              <w:ind w:hanging="1"/>
              <w:rPr>
                <w:rFonts w:cs="Times New Roman"/>
              </w:rPr>
            </w:pPr>
            <w:r>
              <w:rPr>
                <w:rFonts w:cs="Times New Roman"/>
              </w:rPr>
              <w:t xml:space="preserve">Васечкин Андрей Александрович </w:t>
            </w:r>
          </w:p>
        </w:tc>
      </w:tr>
      <w:tr w:rsidR="00D574C5" w:rsidRPr="0044692D" w:rsidTr="00D574C5">
        <w:tc>
          <w:tcPr>
            <w:tcW w:w="3827" w:type="dxa"/>
            <w:gridSpan w:val="2"/>
          </w:tcPr>
          <w:p w:rsidR="00D574C5" w:rsidRPr="0044692D" w:rsidRDefault="00D574C5" w:rsidP="00D574C5">
            <w:pPr>
              <w:pStyle w:val="af3"/>
              <w:keepNext/>
              <w:keepLines/>
              <w:widowControl/>
              <w:ind w:hanging="1"/>
              <w:rPr>
                <w:rFonts w:cs="Times New Roman"/>
              </w:rPr>
            </w:pPr>
            <w:r>
              <w:rPr>
                <w:rFonts w:cs="Times New Roman"/>
              </w:rPr>
              <w:t xml:space="preserve">«10» августа </w:t>
            </w:r>
            <w:r w:rsidRPr="0044692D">
              <w:rPr>
                <w:rFonts w:cs="Times New Roman"/>
              </w:rPr>
              <w:t>2018 г.</w:t>
            </w:r>
          </w:p>
        </w:tc>
      </w:tr>
      <w:tr w:rsidR="00D574C5" w:rsidRPr="0044692D" w:rsidTr="00D574C5">
        <w:tc>
          <w:tcPr>
            <w:tcW w:w="3827" w:type="dxa"/>
            <w:gridSpan w:val="2"/>
          </w:tcPr>
          <w:p w:rsidR="00D574C5" w:rsidRPr="007941E5" w:rsidRDefault="00D574C5" w:rsidP="00D574C5">
            <w:pPr>
              <w:pStyle w:val="af3"/>
              <w:keepNext/>
              <w:keepLines/>
              <w:widowControl/>
              <w:ind w:hanging="1"/>
              <w:rPr>
                <w:rFonts w:cs="Times New Roman"/>
              </w:rPr>
            </w:pPr>
            <w:r w:rsidRPr="007941E5">
              <w:rPr>
                <w:rFonts w:cs="Times New Roman"/>
              </w:rPr>
              <w:t xml:space="preserve">Введено в действие </w:t>
            </w:r>
          </w:p>
          <w:p w:rsidR="00D574C5" w:rsidRPr="007941E5" w:rsidRDefault="00D574C5" w:rsidP="00D574C5">
            <w:pPr>
              <w:pStyle w:val="af3"/>
              <w:keepNext/>
              <w:keepLines/>
              <w:widowControl/>
              <w:ind w:hanging="1"/>
              <w:jc w:val="left"/>
              <w:rPr>
                <w:rFonts w:cs="Times New Roman"/>
              </w:rPr>
            </w:pPr>
            <w:r w:rsidRPr="007941E5">
              <w:rPr>
                <w:rFonts w:cs="Times New Roman"/>
              </w:rPr>
              <w:t>Приказом №</w:t>
            </w:r>
            <w:r w:rsidR="000B0CF7">
              <w:rPr>
                <w:rFonts w:cs="Times New Roman"/>
              </w:rPr>
              <w:t xml:space="preserve"> 195</w:t>
            </w:r>
          </w:p>
          <w:p w:rsidR="00D574C5" w:rsidRPr="0044692D" w:rsidRDefault="00D574C5" w:rsidP="000B0CF7">
            <w:pPr>
              <w:pStyle w:val="af3"/>
              <w:keepNext/>
              <w:keepLines/>
              <w:widowControl/>
              <w:ind w:hanging="1"/>
              <w:rPr>
                <w:rFonts w:cs="Times New Roman"/>
              </w:rPr>
            </w:pPr>
            <w:r w:rsidRPr="007941E5">
              <w:rPr>
                <w:rFonts w:cs="Times New Roman"/>
              </w:rPr>
              <w:t>от «</w:t>
            </w:r>
            <w:r w:rsidR="000B0CF7">
              <w:rPr>
                <w:rFonts w:cs="Times New Roman"/>
              </w:rPr>
              <w:t>15</w:t>
            </w:r>
            <w:r w:rsidRPr="007941E5">
              <w:rPr>
                <w:rFonts w:cs="Times New Roman"/>
              </w:rPr>
              <w:t xml:space="preserve">» </w:t>
            </w:r>
            <w:r w:rsidR="000C3386">
              <w:rPr>
                <w:rFonts w:cs="Times New Roman"/>
              </w:rPr>
              <w:t xml:space="preserve">августа </w:t>
            </w:r>
            <w:r w:rsidRPr="007941E5">
              <w:rPr>
                <w:rFonts w:cs="Times New Roman"/>
              </w:rPr>
              <w:t>2018г.</w:t>
            </w:r>
          </w:p>
        </w:tc>
      </w:tr>
    </w:tbl>
    <w:p w:rsidR="00D574C5" w:rsidRDefault="00D574C5" w:rsidP="00D574C5">
      <w:pPr>
        <w:keepNext/>
        <w:keepLines/>
        <w:spacing w:before="1600"/>
        <w:ind w:hanging="142"/>
        <w:jc w:val="both"/>
        <w:rPr>
          <w:b/>
        </w:rPr>
      </w:pPr>
    </w:p>
    <w:p w:rsidR="00D574C5" w:rsidRPr="0044692D" w:rsidRDefault="00D574C5" w:rsidP="00D574C5">
      <w:pPr>
        <w:keepNext/>
        <w:keepLines/>
        <w:spacing w:before="1600"/>
        <w:ind w:hanging="142"/>
        <w:jc w:val="both"/>
        <w:rPr>
          <w:b/>
        </w:rPr>
      </w:pPr>
      <w:r w:rsidRPr="0044692D">
        <w:rPr>
          <w:b/>
        </w:rPr>
        <w:t>Нормативный документ</w:t>
      </w:r>
    </w:p>
    <w:p w:rsidR="00272236" w:rsidRDefault="00272236" w:rsidP="00D574C5">
      <w:pPr>
        <w:pStyle w:val="af4"/>
        <w:keepNext/>
        <w:keepLines/>
        <w:widowControl/>
        <w:contextualSpacing/>
        <w:rPr>
          <w:rFonts w:cs="Times New Roman"/>
          <w:szCs w:val="32"/>
          <w:lang w:val="ru-RU"/>
        </w:rPr>
      </w:pPr>
      <w:r>
        <w:rPr>
          <w:rFonts w:cs="Times New Roman"/>
          <w:szCs w:val="32"/>
          <w:lang w:val="ru-RU"/>
        </w:rPr>
        <w:t>МУП «ТЕПЛОСНА</w:t>
      </w:r>
      <w:r w:rsidR="000017BC">
        <w:rPr>
          <w:rFonts w:cs="Times New Roman"/>
          <w:szCs w:val="32"/>
          <w:lang w:val="ru-RU"/>
        </w:rPr>
        <w:t>б</w:t>
      </w:r>
      <w:r>
        <w:rPr>
          <w:rFonts w:cs="Times New Roman"/>
          <w:szCs w:val="32"/>
          <w:lang w:val="ru-RU"/>
        </w:rPr>
        <w:t>ЖЕНИЕ г.фролово»</w:t>
      </w:r>
    </w:p>
    <w:p w:rsidR="00272236" w:rsidRDefault="00272236" w:rsidP="00D574C5">
      <w:pPr>
        <w:pStyle w:val="af4"/>
        <w:keepNext/>
        <w:keepLines/>
        <w:widowControl/>
        <w:contextualSpacing/>
        <w:rPr>
          <w:rFonts w:cs="Times New Roman"/>
          <w:szCs w:val="32"/>
          <w:lang w:val="ru-RU"/>
        </w:rPr>
      </w:pPr>
    </w:p>
    <w:p w:rsidR="00272236" w:rsidRDefault="00272236" w:rsidP="00D574C5">
      <w:pPr>
        <w:pStyle w:val="af4"/>
        <w:keepNext/>
        <w:keepLines/>
        <w:widowControl/>
        <w:contextualSpacing/>
        <w:rPr>
          <w:rFonts w:cs="Times New Roman"/>
          <w:szCs w:val="32"/>
          <w:lang w:val="ru-RU"/>
        </w:rPr>
      </w:pPr>
    </w:p>
    <w:p w:rsidR="00D574C5" w:rsidRPr="001C0386" w:rsidRDefault="00D574C5" w:rsidP="00D574C5">
      <w:pPr>
        <w:pStyle w:val="af4"/>
        <w:keepNext/>
        <w:keepLines/>
        <w:widowControl/>
        <w:contextualSpacing/>
        <w:rPr>
          <w:rFonts w:cs="Times New Roman"/>
          <w:szCs w:val="32"/>
          <w:lang w:val="ru-RU"/>
        </w:rPr>
      </w:pPr>
      <w:r w:rsidRPr="001C0386">
        <w:rPr>
          <w:rFonts w:cs="Times New Roman"/>
          <w:szCs w:val="32"/>
          <w:lang w:val="ru-RU"/>
        </w:rPr>
        <w:t>ПОЛОЖЕНИЕ</w:t>
      </w:r>
    </w:p>
    <w:p w:rsidR="00D574C5" w:rsidRDefault="00D574C5" w:rsidP="00D574C5">
      <w:pPr>
        <w:pStyle w:val="af4"/>
        <w:keepNext/>
        <w:keepLines/>
        <w:widowControl/>
        <w:contextualSpacing/>
        <w:rPr>
          <w:rFonts w:cs="Times New Roman"/>
          <w:szCs w:val="32"/>
          <w:lang w:val="ru-RU"/>
        </w:rPr>
      </w:pPr>
      <w:r w:rsidRPr="001C0386">
        <w:rPr>
          <w:rFonts w:cs="Times New Roman"/>
          <w:szCs w:val="32"/>
          <w:lang w:val="ru-RU"/>
        </w:rPr>
        <w:t xml:space="preserve">О ЗАКУПКАХ ТОВАРОВ, РАБОТ и УСЛУГ </w:t>
      </w:r>
    </w:p>
    <w:p w:rsidR="00D574C5" w:rsidRPr="001C0386" w:rsidRDefault="00D574C5" w:rsidP="00D574C5">
      <w:pPr>
        <w:pStyle w:val="af4"/>
        <w:keepNext/>
        <w:keepLines/>
        <w:widowControl/>
        <w:contextualSpacing/>
        <w:rPr>
          <w:rFonts w:cs="Times New Roman"/>
          <w:szCs w:val="32"/>
          <w:lang w:val="ru-RU"/>
        </w:rPr>
      </w:pPr>
    </w:p>
    <w:p w:rsidR="00D574C5" w:rsidRPr="001C0386" w:rsidRDefault="00D574C5" w:rsidP="00D574C5">
      <w:pPr>
        <w:spacing w:before="5000"/>
        <w:jc w:val="center"/>
      </w:pPr>
      <w:r w:rsidRPr="001C0386">
        <w:t xml:space="preserve">г. </w:t>
      </w:r>
      <w:r w:rsidR="000C3386">
        <w:t xml:space="preserve">Фролово </w:t>
      </w:r>
      <w:r w:rsidRPr="001C0386">
        <w:t xml:space="preserve"> 2018</w:t>
      </w:r>
    </w:p>
    <w:p w:rsidR="00D574C5" w:rsidRPr="001C0386" w:rsidRDefault="00D574C5" w:rsidP="00D574C5">
      <w:pPr>
        <w:rPr>
          <w:b/>
          <w:bCs/>
          <w:caps/>
        </w:rPr>
      </w:pPr>
      <w:r w:rsidRPr="001C0386">
        <w:rPr>
          <w:caps/>
        </w:rPr>
        <w:br w:type="page"/>
      </w:r>
    </w:p>
    <w:p w:rsidR="008D6599" w:rsidRPr="00131C66" w:rsidRDefault="008D6599" w:rsidP="008D6599">
      <w:pPr>
        <w:pStyle w:val="ConsPlusTitle"/>
        <w:ind w:firstLine="567"/>
        <w:jc w:val="center"/>
        <w:outlineLvl w:val="0"/>
        <w:rPr>
          <w:rFonts w:ascii="Times New Roman" w:hAnsi="Times New Roman" w:cs="Times New Roman"/>
          <w:sz w:val="22"/>
          <w:szCs w:val="22"/>
        </w:rPr>
      </w:pPr>
      <w:r w:rsidRPr="00131C66">
        <w:rPr>
          <w:rFonts w:ascii="Times New Roman" w:hAnsi="Times New Roman" w:cs="Times New Roman"/>
          <w:sz w:val="22"/>
          <w:szCs w:val="22"/>
        </w:rPr>
        <w:lastRenderedPageBreak/>
        <w:t>ОГЛАВЛЕНИЕ</w:t>
      </w:r>
    </w:p>
    <w:p w:rsidR="00B02172" w:rsidRDefault="00B02172" w:rsidP="008D6599">
      <w:pPr>
        <w:pStyle w:val="ConsPlusTitle"/>
        <w:ind w:firstLine="567"/>
        <w:jc w:val="center"/>
        <w:outlineLvl w:val="0"/>
        <w:rPr>
          <w:rFonts w:ascii="Times New Roman" w:hAnsi="Times New Roman" w:cs="Times New Roman"/>
          <w:sz w:val="24"/>
          <w:szCs w:val="24"/>
        </w:rPr>
      </w:pPr>
    </w:p>
    <w:p w:rsidR="00E65A4D" w:rsidRPr="00131C66" w:rsidRDefault="00E65A4D" w:rsidP="008D6599">
      <w:pPr>
        <w:pStyle w:val="ConsPlusTitle"/>
        <w:ind w:firstLine="567"/>
        <w:jc w:val="center"/>
        <w:outlineLvl w:val="0"/>
        <w:rPr>
          <w:rFonts w:ascii="Times New Roman" w:hAnsi="Times New Roman" w:cs="Times New Roman"/>
          <w:sz w:val="24"/>
          <w:szCs w:val="24"/>
        </w:rPr>
      </w:pPr>
    </w:p>
    <w:p w:rsidR="005E557D" w:rsidRDefault="00E837D1"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hyperlink w:anchor="тема1Предмет" w:history="1">
        <w:r w:rsidR="008D6599" w:rsidRPr="0025018D">
          <w:rPr>
            <w:rStyle w:val="a3"/>
            <w:rFonts w:ascii="Times New Roman" w:hAnsi="Times New Roman" w:cs="Times New Roman"/>
            <w:b w:val="0"/>
            <w:sz w:val="24"/>
            <w:szCs w:val="24"/>
          </w:rPr>
          <w:t>. Предмет и цели регулирования</w:t>
        </w:r>
        <w:r w:rsidR="005E557D" w:rsidRPr="0025018D">
          <w:rPr>
            <w:rStyle w:val="a3"/>
            <w:rFonts w:ascii="Times New Roman" w:hAnsi="Times New Roman" w:cs="Times New Roman"/>
            <w:b w:val="0"/>
            <w:sz w:val="24"/>
            <w:szCs w:val="24"/>
          </w:rPr>
          <w:t xml:space="preserve"> </w:t>
        </w:r>
        <w:r w:rsidR="005E557D" w:rsidRPr="0025018D">
          <w:rPr>
            <w:rStyle w:val="a3"/>
            <w:rFonts w:ascii="Times New Roman" w:hAnsi="Times New Roman" w:cs="Times New Roman"/>
            <w:b w:val="0"/>
            <w:sz w:val="24"/>
            <w:szCs w:val="24"/>
          </w:rPr>
          <w:tab/>
        </w:r>
      </w:hyperlink>
      <w:r w:rsidR="005D6F3A">
        <w:rPr>
          <w:rFonts w:ascii="Times New Roman" w:hAnsi="Times New Roman" w:cs="Times New Roman"/>
          <w:b w:val="0"/>
          <w:sz w:val="24"/>
          <w:szCs w:val="24"/>
        </w:rPr>
        <w:t xml:space="preserve"> </w:t>
      </w:r>
      <w:r w:rsidR="005D6F3A">
        <w:rPr>
          <w:rFonts w:ascii="Times New Roman" w:hAnsi="Times New Roman" w:cs="Times New Roman"/>
          <w:b w:val="0"/>
          <w:sz w:val="24"/>
          <w:szCs w:val="24"/>
        </w:rPr>
        <w:tab/>
      </w:r>
      <w:r w:rsidR="005D6F3A">
        <w:rPr>
          <w:rFonts w:ascii="Times New Roman" w:hAnsi="Times New Roman" w:cs="Times New Roman"/>
          <w:b w:val="0"/>
          <w:sz w:val="24"/>
          <w:szCs w:val="24"/>
        </w:rPr>
        <w:tab/>
      </w:r>
      <w:r w:rsidR="005D6F3A">
        <w:rPr>
          <w:rFonts w:ascii="Times New Roman" w:hAnsi="Times New Roman" w:cs="Times New Roman"/>
          <w:b w:val="0"/>
          <w:sz w:val="24"/>
          <w:szCs w:val="24"/>
        </w:rPr>
        <w:tab/>
      </w:r>
      <w:r w:rsidR="009A2072">
        <w:rPr>
          <w:rFonts w:ascii="Times New Roman" w:hAnsi="Times New Roman" w:cs="Times New Roman"/>
          <w:b w:val="0"/>
          <w:sz w:val="24"/>
          <w:szCs w:val="24"/>
        </w:rPr>
        <w:t xml:space="preserve">  </w:t>
      </w:r>
      <w:r>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тема1Предмет \h </w:instrText>
      </w:r>
      <w:r>
        <w:rPr>
          <w:rFonts w:ascii="Times New Roman" w:hAnsi="Times New Roman" w:cs="Times New Roman"/>
          <w:b w:val="0"/>
          <w:sz w:val="24"/>
          <w:szCs w:val="24"/>
        </w:rPr>
      </w:r>
      <w:r>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3</w:t>
      </w:r>
      <w:r>
        <w:rPr>
          <w:rFonts w:ascii="Times New Roman" w:hAnsi="Times New Roman" w:cs="Times New Roman"/>
          <w:b w:val="0"/>
          <w:sz w:val="24"/>
          <w:szCs w:val="24"/>
        </w:rPr>
        <w:fldChar w:fldCharType="end"/>
      </w:r>
    </w:p>
    <w:p w:rsidR="008D6599" w:rsidRPr="00131C66" w:rsidRDefault="00E837D1" w:rsidP="009A2072">
      <w:pPr>
        <w:pStyle w:val="ConsPlusTitle"/>
        <w:numPr>
          <w:ilvl w:val="0"/>
          <w:numId w:val="26"/>
        </w:numPr>
        <w:spacing w:line="360" w:lineRule="auto"/>
        <w:ind w:left="567" w:firstLine="284"/>
        <w:jc w:val="both"/>
        <w:outlineLvl w:val="0"/>
        <w:rPr>
          <w:rFonts w:ascii="Times New Roman" w:hAnsi="Times New Roman" w:cs="Times New Roman"/>
          <w:sz w:val="24"/>
          <w:szCs w:val="24"/>
        </w:rPr>
      </w:pPr>
      <w:hyperlink w:anchor="тема2" w:history="1">
        <w:r w:rsidR="00131C66" w:rsidRPr="0025018D">
          <w:rPr>
            <w:rStyle w:val="a3"/>
            <w:rFonts w:ascii="Times New Roman" w:hAnsi="Times New Roman" w:cs="Times New Roman"/>
            <w:b w:val="0"/>
            <w:sz w:val="24"/>
            <w:szCs w:val="24"/>
          </w:rPr>
          <w:t xml:space="preserve"> Принципы закупки, подготовка процедур закупки</w:t>
        </w:r>
        <w:r w:rsidR="00131C66" w:rsidRPr="00A329FA">
          <w:rPr>
            <w:rStyle w:val="a3"/>
            <w:rFonts w:ascii="Times New Roman" w:hAnsi="Times New Roman" w:cs="Times New Roman"/>
            <w:b w:val="0"/>
            <w:sz w:val="24"/>
            <w:szCs w:val="24"/>
            <w:u w:val="none"/>
          </w:rPr>
          <w:t xml:space="preserve"> </w:t>
        </w:r>
        <w:r w:rsidR="008D6599" w:rsidRPr="00A329FA">
          <w:rPr>
            <w:rStyle w:val="a3"/>
            <w:rFonts w:ascii="Times New Roman" w:hAnsi="Times New Roman" w:cs="Times New Roman"/>
            <w:b w:val="0"/>
            <w:sz w:val="24"/>
            <w:szCs w:val="24"/>
            <w:u w:val="none"/>
          </w:rPr>
          <w:t>……</w:t>
        </w:r>
      </w:hyperlink>
      <w:r w:rsidR="00E22873">
        <w:rPr>
          <w:rFonts w:ascii="Times New Roman" w:hAnsi="Times New Roman" w:cs="Times New Roman"/>
          <w:b w:val="0"/>
          <w:sz w:val="24"/>
          <w:szCs w:val="24"/>
        </w:rPr>
        <w:t xml:space="preserve"> </w:t>
      </w:r>
      <w:r>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тема3 \h </w:instrText>
      </w:r>
      <w:r>
        <w:rPr>
          <w:rFonts w:ascii="Times New Roman" w:hAnsi="Times New Roman" w:cs="Times New Roman"/>
          <w:b w:val="0"/>
          <w:sz w:val="24"/>
          <w:szCs w:val="24"/>
        </w:rPr>
      </w:r>
      <w:r>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4</w:t>
      </w:r>
      <w:r>
        <w:rPr>
          <w:rFonts w:ascii="Times New Roman" w:hAnsi="Times New Roman" w:cs="Times New Roman"/>
          <w:b w:val="0"/>
          <w:sz w:val="24"/>
          <w:szCs w:val="24"/>
        </w:rPr>
        <w:fldChar w:fldCharType="end"/>
      </w:r>
    </w:p>
    <w:p w:rsidR="008D6599" w:rsidRPr="00131C66" w:rsidRDefault="008D6599"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r w:rsidRPr="00F801DD">
        <w:rPr>
          <w:rFonts w:ascii="Times New Roman" w:hAnsi="Times New Roman" w:cs="Times New Roman"/>
          <w:b w:val="0"/>
          <w:sz w:val="24"/>
          <w:szCs w:val="24"/>
        </w:rPr>
        <w:t xml:space="preserve"> </w:t>
      </w:r>
      <w:hyperlink w:anchor="тема3" w:history="1">
        <w:r w:rsidRPr="0025018D">
          <w:rPr>
            <w:rStyle w:val="a3"/>
            <w:rFonts w:ascii="Times New Roman" w:hAnsi="Times New Roman" w:cs="Times New Roman"/>
            <w:b w:val="0"/>
            <w:sz w:val="24"/>
            <w:szCs w:val="24"/>
          </w:rPr>
          <w:t>Термины и определения</w:t>
        </w:r>
      </w:hyperlink>
      <w:r w:rsidRPr="00131C66">
        <w:rPr>
          <w:rFonts w:ascii="Times New Roman" w:hAnsi="Times New Roman" w:cs="Times New Roman"/>
          <w:b w:val="0"/>
          <w:sz w:val="24"/>
          <w:szCs w:val="24"/>
        </w:rPr>
        <w:tab/>
        <w:t>………………………………</w:t>
      </w:r>
      <w:r w:rsidR="00131C66" w:rsidRPr="00131C66">
        <w:rPr>
          <w:rFonts w:ascii="Times New Roman" w:hAnsi="Times New Roman" w:cs="Times New Roman"/>
          <w:b w:val="0"/>
          <w:sz w:val="24"/>
          <w:szCs w:val="24"/>
        </w:rPr>
        <w:t>.</w:t>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тема3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4</w:t>
      </w:r>
      <w:r w:rsidR="00E837D1">
        <w:rPr>
          <w:rFonts w:ascii="Times New Roman" w:hAnsi="Times New Roman" w:cs="Times New Roman"/>
          <w:b w:val="0"/>
          <w:sz w:val="24"/>
          <w:szCs w:val="24"/>
        </w:rPr>
        <w:fldChar w:fldCharType="end"/>
      </w:r>
    </w:p>
    <w:p w:rsidR="00F801DD" w:rsidRPr="00916A7A" w:rsidRDefault="008D6599" w:rsidP="009A2072">
      <w:pPr>
        <w:pStyle w:val="a8"/>
        <w:numPr>
          <w:ilvl w:val="0"/>
          <w:numId w:val="26"/>
        </w:numPr>
        <w:autoSpaceDE w:val="0"/>
        <w:autoSpaceDN w:val="0"/>
        <w:adjustRightInd w:val="0"/>
        <w:spacing w:after="0" w:line="360" w:lineRule="auto"/>
        <w:ind w:left="567" w:firstLine="284"/>
        <w:jc w:val="both"/>
        <w:outlineLvl w:val="0"/>
        <w:rPr>
          <w:rFonts w:ascii="Times New Roman" w:hAnsi="Times New Roman" w:cs="Times New Roman"/>
          <w:sz w:val="24"/>
          <w:szCs w:val="24"/>
        </w:rPr>
      </w:pPr>
      <w:r w:rsidRPr="00F801DD">
        <w:rPr>
          <w:rFonts w:ascii="Times New Roman" w:hAnsi="Times New Roman" w:cs="Times New Roman"/>
          <w:sz w:val="24"/>
          <w:szCs w:val="24"/>
        </w:rPr>
        <w:t xml:space="preserve"> </w:t>
      </w:r>
      <w:hyperlink w:anchor="тема4" w:history="1">
        <w:r w:rsidRPr="0025018D">
          <w:rPr>
            <w:rStyle w:val="a3"/>
            <w:rFonts w:ascii="Times New Roman" w:hAnsi="Times New Roman" w:cs="Times New Roman"/>
            <w:sz w:val="24"/>
            <w:szCs w:val="24"/>
          </w:rPr>
          <w:t>Полномочия организатора процедуры закупки</w:t>
        </w:r>
      </w:hyperlink>
      <w:r w:rsidRPr="00FD198A">
        <w:rPr>
          <w:rFonts w:ascii="Times New Roman" w:hAnsi="Times New Roman" w:cs="Times New Roman"/>
          <w:sz w:val="24"/>
          <w:szCs w:val="24"/>
        </w:rPr>
        <w:t>……</w:t>
      </w:r>
      <w:r w:rsidR="00134FFC">
        <w:rPr>
          <w:rFonts w:ascii="Times New Roman" w:hAnsi="Times New Roman" w:cs="Times New Roman"/>
          <w:sz w:val="24"/>
          <w:szCs w:val="24"/>
        </w:rPr>
        <w:tab/>
      </w:r>
      <w:r w:rsidR="009A2072">
        <w:rPr>
          <w:rFonts w:ascii="Times New Roman" w:hAnsi="Times New Roman" w:cs="Times New Roman"/>
          <w:sz w:val="24"/>
          <w:szCs w:val="24"/>
        </w:rPr>
        <w:t xml:space="preserve">  </w:t>
      </w:r>
      <w:r w:rsidR="00E837D1">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тема4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8</w:t>
      </w:r>
      <w:r w:rsidR="00E837D1">
        <w:rPr>
          <w:rFonts w:ascii="Times New Roman" w:hAnsi="Times New Roman" w:cs="Times New Roman"/>
          <w:sz w:val="24"/>
          <w:szCs w:val="24"/>
        </w:rPr>
        <w:fldChar w:fldCharType="end"/>
      </w:r>
    </w:p>
    <w:p w:rsidR="008D6599" w:rsidRPr="00C3179D" w:rsidRDefault="00E837D1" w:rsidP="009A2072">
      <w:pPr>
        <w:pStyle w:val="a8"/>
        <w:numPr>
          <w:ilvl w:val="0"/>
          <w:numId w:val="26"/>
        </w:numPr>
        <w:autoSpaceDE w:val="0"/>
        <w:autoSpaceDN w:val="0"/>
        <w:adjustRightInd w:val="0"/>
        <w:spacing w:after="0" w:line="360" w:lineRule="auto"/>
        <w:ind w:left="567" w:firstLine="284"/>
        <w:jc w:val="both"/>
        <w:outlineLvl w:val="0"/>
        <w:rPr>
          <w:rFonts w:ascii="Times New Roman" w:hAnsi="Times New Roman" w:cs="Times New Roman"/>
          <w:sz w:val="24"/>
          <w:szCs w:val="24"/>
        </w:rPr>
      </w:pPr>
      <w:hyperlink w:anchor="тема5" w:history="1">
        <w:r w:rsidR="008D6599" w:rsidRPr="0025018D">
          <w:rPr>
            <w:rStyle w:val="a3"/>
            <w:rFonts w:ascii="Times New Roman" w:hAnsi="Times New Roman" w:cs="Times New Roman"/>
            <w:sz w:val="24"/>
            <w:szCs w:val="24"/>
          </w:rPr>
          <w:t xml:space="preserve"> Информационное обеспечение закупок</w:t>
        </w:r>
      </w:hyperlink>
      <w:r w:rsidR="008D6599" w:rsidRPr="00C3179D">
        <w:rPr>
          <w:rFonts w:ascii="Times New Roman" w:hAnsi="Times New Roman" w:cs="Times New Roman"/>
          <w:sz w:val="24"/>
          <w:szCs w:val="24"/>
        </w:rPr>
        <w:t>…………………</w:t>
      </w:r>
      <w:r w:rsidR="009A2072">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тема5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8</w:t>
      </w:r>
      <w:r>
        <w:rPr>
          <w:rFonts w:ascii="Times New Roman" w:hAnsi="Times New Roman" w:cs="Times New Roman"/>
          <w:sz w:val="24"/>
          <w:szCs w:val="24"/>
        </w:rPr>
        <w:fldChar w:fldCharType="end"/>
      </w:r>
    </w:p>
    <w:p w:rsidR="00940EA4" w:rsidRPr="00916A7A" w:rsidRDefault="008D6599"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r w:rsidRPr="00916A7A">
        <w:rPr>
          <w:rFonts w:ascii="Times New Roman" w:hAnsi="Times New Roman" w:cs="Times New Roman"/>
          <w:b w:val="0"/>
          <w:sz w:val="24"/>
          <w:szCs w:val="24"/>
        </w:rPr>
        <w:t xml:space="preserve"> </w:t>
      </w:r>
      <w:hyperlink w:anchor="тема6" w:history="1">
        <w:r w:rsidRPr="0025018D">
          <w:rPr>
            <w:rStyle w:val="a3"/>
            <w:rFonts w:ascii="Times New Roman" w:hAnsi="Times New Roman" w:cs="Times New Roman"/>
            <w:b w:val="0"/>
            <w:sz w:val="24"/>
            <w:szCs w:val="24"/>
          </w:rPr>
          <w:t>Порядок планирования закупок</w:t>
        </w:r>
      </w:hyperlink>
      <w:r w:rsidRPr="00916A7A">
        <w:rPr>
          <w:rFonts w:ascii="Times New Roman" w:hAnsi="Times New Roman" w:cs="Times New Roman"/>
          <w:b w:val="0"/>
          <w:sz w:val="24"/>
          <w:szCs w:val="24"/>
        </w:rPr>
        <w:tab/>
        <w:t>………………………</w:t>
      </w:r>
      <w:r w:rsidR="00774514">
        <w:rPr>
          <w:rFonts w:ascii="Times New Roman" w:hAnsi="Times New Roman" w:cs="Times New Roman"/>
          <w:b w:val="0"/>
          <w:sz w:val="24"/>
          <w:szCs w:val="24"/>
        </w:rPr>
        <w:t xml:space="preserve"> </w:t>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тема6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12</w:t>
      </w:r>
      <w:r w:rsidR="00E837D1">
        <w:rPr>
          <w:rFonts w:ascii="Times New Roman" w:hAnsi="Times New Roman" w:cs="Times New Roman"/>
          <w:b w:val="0"/>
          <w:sz w:val="24"/>
          <w:szCs w:val="24"/>
        </w:rPr>
        <w:fldChar w:fldCharType="end"/>
      </w:r>
    </w:p>
    <w:p w:rsidR="00940EA4" w:rsidRPr="00916A7A" w:rsidRDefault="00E837D1"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hyperlink w:anchor="тема7" w:history="1">
        <w:r w:rsidR="00940EA4" w:rsidRPr="0025018D">
          <w:rPr>
            <w:rStyle w:val="a3"/>
            <w:rFonts w:ascii="Times New Roman" w:hAnsi="Times New Roman" w:cs="Times New Roman"/>
            <w:b w:val="0"/>
            <w:sz w:val="24"/>
            <w:szCs w:val="24"/>
          </w:rPr>
          <w:t>Закупочная комиссия</w:t>
        </w:r>
      </w:hyperlink>
      <w:r w:rsidR="00E65A4D" w:rsidRPr="00916A7A">
        <w:rPr>
          <w:rFonts w:ascii="Times New Roman" w:hAnsi="Times New Roman" w:cs="Times New Roman"/>
          <w:b w:val="0"/>
          <w:sz w:val="24"/>
          <w:szCs w:val="24"/>
        </w:rPr>
        <w:tab/>
      </w:r>
      <w:r w:rsidR="009A2072">
        <w:rPr>
          <w:rFonts w:ascii="Times New Roman" w:hAnsi="Times New Roman" w:cs="Times New Roman"/>
          <w:b w:val="0"/>
          <w:sz w:val="24"/>
          <w:szCs w:val="24"/>
        </w:rPr>
        <w:t xml:space="preserve">      </w:t>
      </w:r>
      <w:r w:rsidR="00E65A4D" w:rsidRPr="00916A7A">
        <w:rPr>
          <w:rFonts w:ascii="Times New Roman" w:hAnsi="Times New Roman" w:cs="Times New Roman"/>
          <w:b w:val="0"/>
          <w:sz w:val="24"/>
          <w:szCs w:val="24"/>
        </w:rPr>
        <w:tab/>
      </w:r>
      <w:r w:rsidR="00E65A4D" w:rsidRPr="00916A7A">
        <w:rPr>
          <w:rFonts w:ascii="Times New Roman" w:hAnsi="Times New Roman" w:cs="Times New Roman"/>
          <w:b w:val="0"/>
          <w:sz w:val="24"/>
          <w:szCs w:val="24"/>
        </w:rPr>
        <w:tab/>
      </w:r>
      <w:r w:rsidR="00E65A4D" w:rsidRPr="00916A7A">
        <w:rPr>
          <w:rFonts w:ascii="Times New Roman" w:hAnsi="Times New Roman" w:cs="Times New Roman"/>
          <w:b w:val="0"/>
          <w:sz w:val="24"/>
          <w:szCs w:val="24"/>
        </w:rPr>
        <w:tab/>
      </w:r>
      <w:r w:rsidR="00E65A4D" w:rsidRPr="00916A7A">
        <w:rPr>
          <w:rFonts w:ascii="Times New Roman" w:hAnsi="Times New Roman" w:cs="Times New Roman"/>
          <w:b w:val="0"/>
          <w:sz w:val="24"/>
          <w:szCs w:val="24"/>
        </w:rPr>
        <w:tab/>
      </w:r>
      <w:r w:rsidR="000C3386" w:rsidRPr="00916A7A">
        <w:rPr>
          <w:rFonts w:ascii="Times New Roman" w:hAnsi="Times New Roman" w:cs="Times New Roman"/>
          <w:b w:val="0"/>
          <w:sz w:val="24"/>
          <w:szCs w:val="24"/>
        </w:rPr>
        <w:t xml:space="preserve"> </w:t>
      </w:r>
      <w:r>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тема7 \h </w:instrText>
      </w:r>
      <w:r>
        <w:rPr>
          <w:rFonts w:ascii="Times New Roman" w:hAnsi="Times New Roman" w:cs="Times New Roman"/>
          <w:b w:val="0"/>
          <w:sz w:val="24"/>
          <w:szCs w:val="24"/>
        </w:rPr>
      </w:r>
      <w:r>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13</w:t>
      </w:r>
      <w:r>
        <w:rPr>
          <w:rFonts w:ascii="Times New Roman" w:hAnsi="Times New Roman" w:cs="Times New Roman"/>
          <w:b w:val="0"/>
          <w:sz w:val="24"/>
          <w:szCs w:val="24"/>
        </w:rPr>
        <w:fldChar w:fldCharType="end"/>
      </w:r>
    </w:p>
    <w:p w:rsidR="00C3179D" w:rsidRPr="00272236" w:rsidRDefault="00C3179D"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r w:rsidRPr="00916A7A">
        <w:rPr>
          <w:rFonts w:ascii="Times New Roman" w:hAnsi="Times New Roman" w:cs="Times New Roman"/>
          <w:b w:val="0"/>
          <w:sz w:val="24"/>
          <w:szCs w:val="24"/>
        </w:rPr>
        <w:t xml:space="preserve"> </w:t>
      </w:r>
      <w:hyperlink w:anchor="тема8" w:history="1">
        <w:r w:rsidRPr="0025018D">
          <w:rPr>
            <w:rStyle w:val="a3"/>
            <w:rFonts w:ascii="Times New Roman" w:hAnsi="Times New Roman" w:cs="Times New Roman"/>
            <w:b w:val="0"/>
            <w:sz w:val="24"/>
            <w:szCs w:val="24"/>
          </w:rPr>
          <w:t xml:space="preserve">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w:t>
        </w:r>
        <w:r w:rsidR="00916A7A" w:rsidRPr="0025018D">
          <w:rPr>
            <w:rStyle w:val="a3"/>
            <w:rFonts w:ascii="Times New Roman" w:hAnsi="Times New Roman" w:cs="Times New Roman"/>
            <w:b w:val="0"/>
            <w:sz w:val="24"/>
            <w:szCs w:val="24"/>
          </w:rPr>
          <w:t>оказываемым иностранными лицами</w:t>
        </w:r>
      </w:hyperlink>
      <w:r w:rsidR="00916A7A">
        <w:rPr>
          <w:rFonts w:ascii="Times New Roman" w:hAnsi="Times New Roman" w:cs="Times New Roman"/>
          <w:b w:val="0"/>
          <w:sz w:val="24"/>
          <w:szCs w:val="24"/>
        </w:rPr>
        <w:t xml:space="preserve"> </w:t>
      </w:r>
      <w:r w:rsidR="00916A7A">
        <w:rPr>
          <w:rFonts w:ascii="Times New Roman" w:hAnsi="Times New Roman" w:cs="Times New Roman"/>
          <w:b w:val="0"/>
          <w:sz w:val="24"/>
          <w:szCs w:val="24"/>
        </w:rPr>
        <w:tab/>
      </w:r>
      <w:r w:rsidR="00916A7A">
        <w:rPr>
          <w:rFonts w:ascii="Times New Roman" w:hAnsi="Times New Roman" w:cs="Times New Roman"/>
          <w:b w:val="0"/>
          <w:sz w:val="24"/>
          <w:szCs w:val="24"/>
        </w:rPr>
        <w:tab/>
      </w:r>
      <w:r w:rsidR="00916A7A">
        <w:rPr>
          <w:rFonts w:ascii="Times New Roman" w:hAnsi="Times New Roman" w:cs="Times New Roman"/>
          <w:b w:val="0"/>
          <w:sz w:val="24"/>
          <w:szCs w:val="24"/>
        </w:rPr>
        <w:tab/>
      </w:r>
      <w:r w:rsidR="00916A7A">
        <w:rPr>
          <w:rFonts w:ascii="Times New Roman" w:hAnsi="Times New Roman" w:cs="Times New Roman"/>
          <w:b w:val="0"/>
          <w:sz w:val="24"/>
          <w:szCs w:val="24"/>
        </w:rPr>
        <w:tab/>
      </w:r>
      <w:r w:rsidR="00E837D1" w:rsidRPr="00272236">
        <w:rPr>
          <w:rFonts w:ascii="Times New Roman" w:hAnsi="Times New Roman" w:cs="Times New Roman"/>
          <w:b w:val="0"/>
          <w:sz w:val="24"/>
          <w:szCs w:val="24"/>
        </w:rPr>
        <w:fldChar w:fldCharType="begin"/>
      </w:r>
      <w:r w:rsidR="00E22873" w:rsidRPr="00272236">
        <w:rPr>
          <w:rFonts w:ascii="Times New Roman" w:hAnsi="Times New Roman" w:cs="Times New Roman"/>
          <w:b w:val="0"/>
          <w:sz w:val="24"/>
          <w:szCs w:val="24"/>
        </w:rPr>
        <w:instrText xml:space="preserve"> PAGEREF тема8 \h </w:instrText>
      </w:r>
      <w:r w:rsidR="00E837D1" w:rsidRPr="00272236">
        <w:rPr>
          <w:rFonts w:ascii="Times New Roman" w:hAnsi="Times New Roman" w:cs="Times New Roman"/>
          <w:b w:val="0"/>
          <w:sz w:val="24"/>
          <w:szCs w:val="24"/>
        </w:rPr>
      </w:r>
      <w:r w:rsidR="00E837D1" w:rsidRPr="00272236">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13</w:t>
      </w:r>
      <w:r w:rsidR="00E837D1" w:rsidRPr="00272236">
        <w:rPr>
          <w:rFonts w:ascii="Times New Roman" w:hAnsi="Times New Roman" w:cs="Times New Roman"/>
          <w:b w:val="0"/>
          <w:sz w:val="24"/>
          <w:szCs w:val="24"/>
        </w:rPr>
        <w:fldChar w:fldCharType="end"/>
      </w:r>
    </w:p>
    <w:p w:rsidR="00940EA4" w:rsidRPr="00272236" w:rsidRDefault="00C3179D"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r w:rsidRPr="00272236">
        <w:rPr>
          <w:rFonts w:ascii="Times New Roman" w:hAnsi="Times New Roman" w:cs="Times New Roman"/>
          <w:b w:val="0"/>
          <w:sz w:val="24"/>
          <w:szCs w:val="24"/>
        </w:rPr>
        <w:t xml:space="preserve"> </w:t>
      </w:r>
      <w:r w:rsidR="00940EA4" w:rsidRPr="00272236">
        <w:rPr>
          <w:rFonts w:ascii="Times New Roman" w:hAnsi="Times New Roman" w:cs="Times New Roman"/>
          <w:b w:val="0"/>
          <w:sz w:val="24"/>
          <w:szCs w:val="24"/>
        </w:rPr>
        <w:t xml:space="preserve"> </w:t>
      </w:r>
      <w:hyperlink w:anchor="тема9" w:history="1">
        <w:r w:rsidR="00940EA4" w:rsidRPr="00272236">
          <w:rPr>
            <w:rStyle w:val="a3"/>
            <w:rFonts w:ascii="Times New Roman" w:hAnsi="Times New Roman" w:cs="Times New Roman"/>
            <w:b w:val="0"/>
            <w:sz w:val="24"/>
            <w:szCs w:val="24"/>
          </w:rPr>
          <w:t>Порядок расчета НМЦД</w:t>
        </w:r>
      </w:hyperlink>
      <w:r w:rsidR="00940EA4" w:rsidRPr="00272236">
        <w:rPr>
          <w:rFonts w:ascii="Times New Roman" w:hAnsi="Times New Roman" w:cs="Times New Roman"/>
          <w:b w:val="0"/>
          <w:sz w:val="24"/>
          <w:szCs w:val="24"/>
        </w:rPr>
        <w:t xml:space="preserve"> </w:t>
      </w:r>
      <w:r w:rsidR="00940EA4" w:rsidRPr="00272236">
        <w:rPr>
          <w:rFonts w:ascii="Times New Roman" w:hAnsi="Times New Roman" w:cs="Times New Roman"/>
          <w:b w:val="0"/>
          <w:sz w:val="24"/>
          <w:szCs w:val="24"/>
        </w:rPr>
        <w:tab/>
      </w:r>
      <w:r w:rsidR="00940EA4" w:rsidRPr="00272236">
        <w:rPr>
          <w:rFonts w:ascii="Times New Roman" w:hAnsi="Times New Roman" w:cs="Times New Roman"/>
          <w:b w:val="0"/>
          <w:sz w:val="24"/>
          <w:szCs w:val="24"/>
        </w:rPr>
        <w:tab/>
      </w:r>
      <w:r w:rsidR="00134FFC" w:rsidRPr="00272236">
        <w:rPr>
          <w:rFonts w:ascii="Times New Roman" w:hAnsi="Times New Roman" w:cs="Times New Roman"/>
          <w:b w:val="0"/>
          <w:sz w:val="24"/>
          <w:szCs w:val="24"/>
        </w:rPr>
        <w:tab/>
      </w:r>
      <w:r w:rsidR="00134FFC" w:rsidRPr="00272236">
        <w:rPr>
          <w:rFonts w:ascii="Times New Roman" w:hAnsi="Times New Roman" w:cs="Times New Roman"/>
          <w:b w:val="0"/>
          <w:sz w:val="24"/>
          <w:szCs w:val="24"/>
        </w:rPr>
        <w:tab/>
      </w:r>
      <w:r w:rsidR="00134FFC" w:rsidRPr="00272236">
        <w:rPr>
          <w:rFonts w:ascii="Times New Roman" w:hAnsi="Times New Roman" w:cs="Times New Roman"/>
          <w:b w:val="0"/>
          <w:sz w:val="24"/>
          <w:szCs w:val="24"/>
        </w:rPr>
        <w:tab/>
      </w:r>
      <w:r w:rsidR="00E837D1" w:rsidRPr="00272236">
        <w:rPr>
          <w:rFonts w:ascii="Times New Roman" w:hAnsi="Times New Roman" w:cs="Times New Roman"/>
          <w:b w:val="0"/>
          <w:sz w:val="24"/>
          <w:szCs w:val="24"/>
        </w:rPr>
        <w:fldChar w:fldCharType="begin"/>
      </w:r>
      <w:r w:rsidR="00E22873" w:rsidRPr="00272236">
        <w:rPr>
          <w:rFonts w:ascii="Times New Roman" w:hAnsi="Times New Roman" w:cs="Times New Roman"/>
          <w:b w:val="0"/>
          <w:sz w:val="24"/>
          <w:szCs w:val="24"/>
        </w:rPr>
        <w:instrText xml:space="preserve"> PAGEREF тема9 \h </w:instrText>
      </w:r>
      <w:r w:rsidR="00E837D1" w:rsidRPr="00272236">
        <w:rPr>
          <w:rFonts w:ascii="Times New Roman" w:hAnsi="Times New Roman" w:cs="Times New Roman"/>
          <w:b w:val="0"/>
          <w:sz w:val="24"/>
          <w:szCs w:val="24"/>
        </w:rPr>
      </w:r>
      <w:r w:rsidR="00E837D1" w:rsidRPr="00272236">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13</w:t>
      </w:r>
      <w:r w:rsidR="00E837D1" w:rsidRPr="00272236">
        <w:rPr>
          <w:rFonts w:ascii="Times New Roman" w:hAnsi="Times New Roman" w:cs="Times New Roman"/>
          <w:b w:val="0"/>
          <w:sz w:val="24"/>
          <w:szCs w:val="24"/>
        </w:rPr>
        <w:fldChar w:fldCharType="end"/>
      </w:r>
    </w:p>
    <w:p w:rsidR="008D6599" w:rsidRPr="007A5CA8" w:rsidRDefault="008D6599" w:rsidP="009A2072">
      <w:pPr>
        <w:pStyle w:val="a8"/>
        <w:numPr>
          <w:ilvl w:val="0"/>
          <w:numId w:val="26"/>
        </w:numPr>
        <w:autoSpaceDE w:val="0"/>
        <w:autoSpaceDN w:val="0"/>
        <w:adjustRightInd w:val="0"/>
        <w:spacing w:after="0" w:line="360" w:lineRule="auto"/>
        <w:ind w:left="567" w:firstLine="284"/>
        <w:jc w:val="both"/>
        <w:outlineLvl w:val="1"/>
        <w:rPr>
          <w:rFonts w:ascii="Times New Roman" w:hAnsi="Times New Roman" w:cs="Times New Roman"/>
          <w:sz w:val="24"/>
          <w:szCs w:val="24"/>
        </w:rPr>
      </w:pPr>
      <w:r w:rsidRPr="007A5CA8">
        <w:rPr>
          <w:rFonts w:ascii="Times New Roman" w:hAnsi="Times New Roman" w:cs="Times New Roman"/>
          <w:sz w:val="24"/>
          <w:szCs w:val="24"/>
        </w:rPr>
        <w:t xml:space="preserve">. </w:t>
      </w:r>
      <w:hyperlink w:anchor="тема10" w:history="1">
        <w:r w:rsidRPr="0025018D">
          <w:rPr>
            <w:rStyle w:val="a3"/>
            <w:rFonts w:ascii="Times New Roman" w:hAnsi="Times New Roman" w:cs="Times New Roman"/>
            <w:sz w:val="24"/>
            <w:szCs w:val="24"/>
          </w:rPr>
          <w:t>Требования к участникам размещения заказа</w:t>
        </w:r>
      </w:hyperlink>
      <w:r w:rsidRPr="007A5CA8">
        <w:rPr>
          <w:rFonts w:ascii="Times New Roman" w:hAnsi="Times New Roman" w:cs="Times New Roman"/>
          <w:sz w:val="24"/>
          <w:szCs w:val="24"/>
        </w:rPr>
        <w:tab/>
      </w:r>
      <w:r w:rsidRPr="00D772AF">
        <w:rPr>
          <w:rFonts w:ascii="Times New Roman" w:hAnsi="Times New Roman" w:cs="Times New Roman"/>
          <w:color w:val="FFFFFF" w:themeColor="background1"/>
          <w:sz w:val="24"/>
          <w:szCs w:val="24"/>
        </w:rPr>
        <w:t>………</w:t>
      </w:r>
      <w:r w:rsidR="00E837D1">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тема10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14</w:t>
      </w:r>
      <w:r w:rsidR="00E837D1">
        <w:rPr>
          <w:rFonts w:ascii="Times New Roman" w:hAnsi="Times New Roman" w:cs="Times New Roman"/>
          <w:sz w:val="24"/>
          <w:szCs w:val="24"/>
        </w:rPr>
        <w:fldChar w:fldCharType="end"/>
      </w:r>
    </w:p>
    <w:p w:rsidR="008D6599" w:rsidRPr="007A5CA8" w:rsidRDefault="00E837D1" w:rsidP="009A2072">
      <w:pPr>
        <w:pStyle w:val="a8"/>
        <w:numPr>
          <w:ilvl w:val="0"/>
          <w:numId w:val="26"/>
        </w:numPr>
        <w:autoSpaceDE w:val="0"/>
        <w:autoSpaceDN w:val="0"/>
        <w:adjustRightInd w:val="0"/>
        <w:spacing w:after="0" w:line="360" w:lineRule="auto"/>
        <w:ind w:left="567" w:firstLine="284"/>
        <w:jc w:val="both"/>
        <w:outlineLvl w:val="1"/>
        <w:rPr>
          <w:rFonts w:ascii="Times New Roman" w:hAnsi="Times New Roman" w:cs="Times New Roman"/>
          <w:sz w:val="24"/>
          <w:szCs w:val="24"/>
        </w:rPr>
      </w:pPr>
      <w:hyperlink w:anchor="тема11" w:history="1">
        <w:r w:rsidR="008D6599" w:rsidRPr="0025018D">
          <w:rPr>
            <w:rStyle w:val="a3"/>
            <w:rFonts w:ascii="Times New Roman" w:hAnsi="Times New Roman" w:cs="Times New Roman"/>
            <w:sz w:val="24"/>
            <w:szCs w:val="24"/>
          </w:rPr>
          <w:t>Условия допуска к участию в закупках</w:t>
        </w:r>
      </w:hyperlink>
      <w:r w:rsidR="008D6599" w:rsidRPr="00D772AF">
        <w:rPr>
          <w:rFonts w:ascii="Times New Roman" w:hAnsi="Times New Roman" w:cs="Times New Roman"/>
          <w:color w:val="FFFFFF" w:themeColor="background1"/>
          <w:sz w:val="24"/>
          <w:szCs w:val="24"/>
        </w:rPr>
        <w:t>…………………</w:t>
      </w:r>
      <w:r>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тема11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15</w:t>
      </w:r>
      <w:r>
        <w:rPr>
          <w:rFonts w:ascii="Times New Roman" w:hAnsi="Times New Roman" w:cs="Times New Roman"/>
          <w:sz w:val="24"/>
          <w:szCs w:val="24"/>
        </w:rPr>
        <w:fldChar w:fldCharType="end"/>
      </w:r>
    </w:p>
    <w:p w:rsidR="008D6599" w:rsidRPr="00916A7A" w:rsidRDefault="00E65A4D" w:rsidP="009A2072">
      <w:pPr>
        <w:pStyle w:val="a8"/>
        <w:numPr>
          <w:ilvl w:val="0"/>
          <w:numId w:val="26"/>
        </w:numPr>
        <w:autoSpaceDE w:val="0"/>
        <w:autoSpaceDN w:val="0"/>
        <w:adjustRightInd w:val="0"/>
        <w:spacing w:after="0" w:line="360" w:lineRule="auto"/>
        <w:ind w:left="567" w:firstLine="284"/>
        <w:jc w:val="both"/>
        <w:outlineLvl w:val="0"/>
        <w:rPr>
          <w:rFonts w:ascii="Times New Roman" w:hAnsi="Times New Roman" w:cs="Times New Roman"/>
          <w:sz w:val="24"/>
          <w:szCs w:val="24"/>
        </w:rPr>
      </w:pPr>
      <w:r w:rsidRPr="007A5CA8">
        <w:rPr>
          <w:rFonts w:ascii="Times New Roman" w:hAnsi="Times New Roman" w:cs="Times New Roman"/>
          <w:sz w:val="24"/>
          <w:szCs w:val="24"/>
        </w:rPr>
        <w:t xml:space="preserve"> </w:t>
      </w:r>
      <w:bookmarkStart w:id="0" w:name="_Ref522266138"/>
      <w:r w:rsidR="00E837D1">
        <w:rPr>
          <w:rFonts w:ascii="Times New Roman" w:hAnsi="Times New Roman" w:cs="Times New Roman"/>
          <w:sz w:val="24"/>
          <w:szCs w:val="24"/>
        </w:rPr>
        <w:fldChar w:fldCharType="begin"/>
      </w:r>
      <w:r w:rsidR="0025018D">
        <w:rPr>
          <w:rFonts w:ascii="Times New Roman" w:hAnsi="Times New Roman" w:cs="Times New Roman"/>
          <w:sz w:val="24"/>
          <w:szCs w:val="24"/>
        </w:rPr>
        <w:instrText xml:space="preserve"> HYPERLINK  \l "тема12" </w:instrText>
      </w:r>
      <w:r w:rsidR="00E837D1">
        <w:rPr>
          <w:rFonts w:ascii="Times New Roman" w:hAnsi="Times New Roman" w:cs="Times New Roman"/>
          <w:sz w:val="24"/>
          <w:szCs w:val="24"/>
        </w:rPr>
        <w:fldChar w:fldCharType="separate"/>
      </w:r>
      <w:r w:rsidR="008D6599" w:rsidRPr="0025018D">
        <w:rPr>
          <w:rStyle w:val="a3"/>
          <w:rFonts w:ascii="Times New Roman" w:hAnsi="Times New Roman" w:cs="Times New Roman"/>
          <w:sz w:val="24"/>
          <w:szCs w:val="24"/>
        </w:rPr>
        <w:t>Процедура зак</w:t>
      </w:r>
      <w:r w:rsidR="00131C66" w:rsidRPr="0025018D">
        <w:rPr>
          <w:rStyle w:val="a3"/>
          <w:rFonts w:ascii="Times New Roman" w:hAnsi="Times New Roman" w:cs="Times New Roman"/>
          <w:sz w:val="24"/>
          <w:szCs w:val="24"/>
        </w:rPr>
        <w:t>лючения договора</w:t>
      </w:r>
      <w:r w:rsidR="00E837D1">
        <w:rPr>
          <w:rFonts w:ascii="Times New Roman" w:hAnsi="Times New Roman" w:cs="Times New Roman"/>
          <w:sz w:val="24"/>
          <w:szCs w:val="24"/>
        </w:rPr>
        <w:fldChar w:fldCharType="end"/>
      </w:r>
      <w:r w:rsidR="00131C66" w:rsidRPr="00D772AF">
        <w:rPr>
          <w:rFonts w:ascii="Times New Roman" w:hAnsi="Times New Roman" w:cs="Times New Roman"/>
          <w:color w:val="FFFFFF" w:themeColor="background1"/>
          <w:sz w:val="24"/>
          <w:szCs w:val="24"/>
        </w:rPr>
        <w:t>……………………</w:t>
      </w:r>
      <w:r w:rsidR="0025018D">
        <w:rPr>
          <w:rFonts w:ascii="Times New Roman" w:hAnsi="Times New Roman" w:cs="Times New Roman"/>
          <w:sz w:val="24"/>
          <w:szCs w:val="24"/>
        </w:rPr>
        <w:tab/>
      </w:r>
      <w:bookmarkEnd w:id="0"/>
      <w:r w:rsidR="00E837D1">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тема12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16</w:t>
      </w:r>
      <w:r w:rsidR="00E837D1">
        <w:rPr>
          <w:rFonts w:ascii="Times New Roman" w:hAnsi="Times New Roman" w:cs="Times New Roman"/>
          <w:sz w:val="24"/>
          <w:szCs w:val="24"/>
        </w:rPr>
        <w:fldChar w:fldCharType="end"/>
      </w:r>
    </w:p>
    <w:p w:rsidR="008D6599" w:rsidRPr="007A5CA8" w:rsidRDefault="008D6599" w:rsidP="009A2072">
      <w:pPr>
        <w:pStyle w:val="a8"/>
        <w:numPr>
          <w:ilvl w:val="0"/>
          <w:numId w:val="26"/>
        </w:numPr>
        <w:autoSpaceDE w:val="0"/>
        <w:autoSpaceDN w:val="0"/>
        <w:adjustRightInd w:val="0"/>
        <w:spacing w:after="0" w:line="360" w:lineRule="auto"/>
        <w:ind w:left="567" w:firstLine="284"/>
        <w:jc w:val="both"/>
        <w:outlineLvl w:val="0"/>
        <w:rPr>
          <w:rFonts w:ascii="Times New Roman" w:hAnsi="Times New Roman" w:cs="Times New Roman"/>
          <w:sz w:val="24"/>
          <w:szCs w:val="24"/>
        </w:rPr>
      </w:pPr>
      <w:r w:rsidRPr="007A5CA8">
        <w:rPr>
          <w:rFonts w:ascii="Times New Roman" w:hAnsi="Times New Roman" w:cs="Times New Roman"/>
          <w:sz w:val="24"/>
          <w:szCs w:val="24"/>
        </w:rPr>
        <w:t xml:space="preserve"> </w:t>
      </w:r>
      <w:hyperlink w:anchor="тема13" w:history="1">
        <w:r w:rsidRPr="007256D4">
          <w:rPr>
            <w:rStyle w:val="a3"/>
            <w:rFonts w:ascii="Times New Roman" w:hAnsi="Times New Roman" w:cs="Times New Roman"/>
            <w:sz w:val="24"/>
            <w:szCs w:val="24"/>
          </w:rPr>
          <w:t>Процедуры (с</w:t>
        </w:r>
        <w:r w:rsidR="00131C66" w:rsidRPr="007256D4">
          <w:rPr>
            <w:rStyle w:val="a3"/>
            <w:rFonts w:ascii="Times New Roman" w:hAnsi="Times New Roman" w:cs="Times New Roman"/>
            <w:sz w:val="24"/>
            <w:szCs w:val="24"/>
          </w:rPr>
          <w:t>пособы) закупки</w:t>
        </w:r>
      </w:hyperlink>
      <w:r w:rsidR="00131C66" w:rsidRPr="007A5CA8">
        <w:rPr>
          <w:rFonts w:ascii="Times New Roman" w:hAnsi="Times New Roman" w:cs="Times New Roman"/>
          <w:sz w:val="24"/>
          <w:szCs w:val="24"/>
        </w:rPr>
        <w:tab/>
      </w:r>
      <w:r w:rsidR="00131C66" w:rsidRPr="00D772AF">
        <w:rPr>
          <w:rFonts w:ascii="Times New Roman" w:hAnsi="Times New Roman" w:cs="Times New Roman"/>
          <w:color w:val="FFFFFF" w:themeColor="background1"/>
          <w:sz w:val="24"/>
          <w:szCs w:val="24"/>
        </w:rPr>
        <w:t>………………………</w:t>
      </w:r>
      <w:r w:rsidR="00E837D1">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тема13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17</w:t>
      </w:r>
      <w:r w:rsidR="00E837D1">
        <w:rPr>
          <w:rFonts w:ascii="Times New Roman" w:hAnsi="Times New Roman" w:cs="Times New Roman"/>
          <w:sz w:val="24"/>
          <w:szCs w:val="24"/>
        </w:rPr>
        <w:fldChar w:fldCharType="end"/>
      </w:r>
    </w:p>
    <w:p w:rsidR="008D6599" w:rsidRPr="00131C66" w:rsidRDefault="00E837D1"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hyperlink w:anchor="тема14" w:history="1">
        <w:r w:rsidR="008D6599" w:rsidRPr="007256D4">
          <w:rPr>
            <w:rStyle w:val="a3"/>
            <w:rFonts w:ascii="Times New Roman" w:hAnsi="Times New Roman" w:cs="Times New Roman"/>
            <w:b w:val="0"/>
            <w:sz w:val="24"/>
            <w:szCs w:val="24"/>
          </w:rPr>
          <w:t>Условия выбора с</w:t>
        </w:r>
        <w:r w:rsidR="00131C66" w:rsidRPr="007256D4">
          <w:rPr>
            <w:rStyle w:val="a3"/>
            <w:rFonts w:ascii="Times New Roman" w:hAnsi="Times New Roman" w:cs="Times New Roman"/>
            <w:b w:val="0"/>
            <w:sz w:val="24"/>
            <w:szCs w:val="24"/>
          </w:rPr>
          <w:t>пособа закупки</w:t>
        </w:r>
      </w:hyperlink>
      <w:r w:rsidR="00131C66" w:rsidRPr="00D772AF">
        <w:rPr>
          <w:rFonts w:ascii="Times New Roman" w:hAnsi="Times New Roman" w:cs="Times New Roman"/>
          <w:b w:val="0"/>
          <w:color w:val="FFFFFF" w:themeColor="background1"/>
          <w:sz w:val="24"/>
          <w:szCs w:val="24"/>
        </w:rPr>
        <w:t>………………………</w:t>
      </w:r>
      <w:r w:rsidR="00131C66">
        <w:rPr>
          <w:rFonts w:ascii="Times New Roman" w:hAnsi="Times New Roman" w:cs="Times New Roman"/>
          <w:b w:val="0"/>
          <w:sz w:val="24"/>
          <w:szCs w:val="24"/>
        </w:rPr>
        <w:t xml:space="preserve">  </w:t>
      </w:r>
      <w:r>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тема14 \h </w:instrText>
      </w:r>
      <w:r>
        <w:rPr>
          <w:rFonts w:ascii="Times New Roman" w:hAnsi="Times New Roman" w:cs="Times New Roman"/>
          <w:b w:val="0"/>
          <w:sz w:val="24"/>
          <w:szCs w:val="24"/>
        </w:rPr>
      </w:r>
      <w:r>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18</w:t>
      </w:r>
      <w:r>
        <w:rPr>
          <w:rFonts w:ascii="Times New Roman" w:hAnsi="Times New Roman" w:cs="Times New Roman"/>
          <w:b w:val="0"/>
          <w:sz w:val="24"/>
          <w:szCs w:val="24"/>
        </w:rPr>
        <w:fldChar w:fldCharType="end"/>
      </w:r>
    </w:p>
    <w:p w:rsidR="005C397D" w:rsidRPr="00916A7A" w:rsidRDefault="008D6599" w:rsidP="009A2072">
      <w:pPr>
        <w:pStyle w:val="ConsPlusTitle"/>
        <w:numPr>
          <w:ilvl w:val="0"/>
          <w:numId w:val="26"/>
        </w:numPr>
        <w:spacing w:line="360" w:lineRule="auto"/>
        <w:ind w:left="567" w:firstLine="284"/>
        <w:jc w:val="both"/>
        <w:outlineLvl w:val="0"/>
        <w:rPr>
          <w:rFonts w:ascii="Times New Roman" w:hAnsi="Times New Roman" w:cs="Times New Roman"/>
          <w:b w:val="0"/>
          <w:sz w:val="24"/>
          <w:szCs w:val="24"/>
        </w:rPr>
      </w:pPr>
      <w:r w:rsidRPr="00F801DD">
        <w:rPr>
          <w:rFonts w:ascii="Times New Roman" w:hAnsi="Times New Roman" w:cs="Times New Roman"/>
          <w:b w:val="0"/>
          <w:sz w:val="24"/>
          <w:szCs w:val="24"/>
        </w:rPr>
        <w:t>.</w:t>
      </w:r>
      <w:hyperlink w:anchor="тема15" w:history="1">
        <w:r w:rsidRPr="007256D4">
          <w:rPr>
            <w:rStyle w:val="a3"/>
            <w:rFonts w:ascii="Times New Roman" w:hAnsi="Times New Roman" w:cs="Times New Roman"/>
            <w:b w:val="0"/>
            <w:sz w:val="24"/>
            <w:szCs w:val="24"/>
          </w:rPr>
          <w:t>Аукцион</w:t>
        </w:r>
      </w:hyperlink>
      <w:r w:rsidRPr="00F801DD">
        <w:rPr>
          <w:rFonts w:ascii="Times New Roman" w:hAnsi="Times New Roman" w:cs="Times New Roman"/>
          <w:b w:val="0"/>
          <w:sz w:val="24"/>
          <w:szCs w:val="24"/>
        </w:rPr>
        <w:t xml:space="preserve"> </w:t>
      </w:r>
      <w:r w:rsidRPr="00F801DD">
        <w:rPr>
          <w:rFonts w:ascii="Times New Roman" w:hAnsi="Times New Roman" w:cs="Times New Roman"/>
          <w:b w:val="0"/>
          <w:sz w:val="24"/>
          <w:szCs w:val="24"/>
        </w:rPr>
        <w:tab/>
      </w:r>
      <w:r w:rsidR="00B0069A">
        <w:rPr>
          <w:rFonts w:ascii="Times New Roman" w:hAnsi="Times New Roman" w:cs="Times New Roman"/>
          <w:b w:val="0"/>
          <w:sz w:val="24"/>
          <w:szCs w:val="24"/>
        </w:rPr>
        <w:t xml:space="preserve"> </w:t>
      </w:r>
      <w:r w:rsidR="00B5738D">
        <w:rPr>
          <w:rFonts w:ascii="Times New Roman" w:hAnsi="Times New Roman" w:cs="Times New Roman"/>
          <w:b w:val="0"/>
          <w:sz w:val="24"/>
          <w:szCs w:val="24"/>
        </w:rPr>
        <w:tab/>
      </w:r>
      <w:r w:rsidR="00B5738D">
        <w:rPr>
          <w:rFonts w:ascii="Times New Roman" w:hAnsi="Times New Roman" w:cs="Times New Roman"/>
          <w:b w:val="0"/>
          <w:sz w:val="24"/>
          <w:szCs w:val="24"/>
        </w:rPr>
        <w:tab/>
      </w:r>
      <w:r w:rsidR="00B5738D">
        <w:rPr>
          <w:rFonts w:ascii="Times New Roman" w:hAnsi="Times New Roman" w:cs="Times New Roman"/>
          <w:b w:val="0"/>
          <w:sz w:val="24"/>
          <w:szCs w:val="24"/>
        </w:rPr>
        <w:tab/>
      </w:r>
      <w:r w:rsidR="00B5738D">
        <w:rPr>
          <w:rFonts w:ascii="Times New Roman" w:hAnsi="Times New Roman" w:cs="Times New Roman"/>
          <w:b w:val="0"/>
          <w:sz w:val="24"/>
          <w:szCs w:val="24"/>
        </w:rPr>
        <w:tab/>
      </w:r>
      <w:r w:rsidR="00B5738D">
        <w:rPr>
          <w:rFonts w:ascii="Times New Roman" w:hAnsi="Times New Roman" w:cs="Times New Roman"/>
          <w:b w:val="0"/>
          <w:sz w:val="24"/>
          <w:szCs w:val="24"/>
        </w:rPr>
        <w:tab/>
      </w:r>
      <w:r w:rsidR="00B5738D">
        <w:rPr>
          <w:rFonts w:ascii="Times New Roman" w:hAnsi="Times New Roman" w:cs="Times New Roman"/>
          <w:b w:val="0"/>
          <w:sz w:val="24"/>
          <w:szCs w:val="24"/>
        </w:rPr>
        <w:tab/>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тема15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18</w:t>
      </w:r>
      <w:r w:rsidR="00E837D1">
        <w:rPr>
          <w:rFonts w:ascii="Times New Roman" w:hAnsi="Times New Roman" w:cs="Times New Roman"/>
          <w:b w:val="0"/>
          <w:sz w:val="24"/>
          <w:szCs w:val="24"/>
        </w:rPr>
        <w:fldChar w:fldCharType="end"/>
      </w:r>
    </w:p>
    <w:p w:rsidR="00AE3491" w:rsidRDefault="006C39F6" w:rsidP="009A2072">
      <w:pPr>
        <w:pStyle w:val="ConsPlusTitle"/>
        <w:numPr>
          <w:ilvl w:val="1"/>
          <w:numId w:val="26"/>
        </w:numPr>
        <w:spacing w:line="360" w:lineRule="auto"/>
        <w:ind w:left="567" w:firstLine="284"/>
        <w:jc w:val="both"/>
        <w:outlineLvl w:val="0"/>
        <w:rPr>
          <w:rFonts w:ascii="Times New Roman" w:hAnsi="Times New Roman" w:cs="Times New Roman"/>
          <w:b w:val="0"/>
          <w:sz w:val="24"/>
          <w:szCs w:val="24"/>
        </w:rPr>
      </w:pPr>
      <w:r>
        <w:rPr>
          <w:rFonts w:ascii="Times New Roman" w:hAnsi="Times New Roman" w:cs="Times New Roman"/>
          <w:b w:val="0"/>
          <w:sz w:val="24"/>
          <w:szCs w:val="24"/>
        </w:rPr>
        <w:t xml:space="preserve">  </w:t>
      </w:r>
      <w:hyperlink w:anchor="тема151" w:history="1">
        <w:r w:rsidR="00AE3491" w:rsidRPr="007256D4">
          <w:rPr>
            <w:rStyle w:val="a3"/>
            <w:rFonts w:ascii="Times New Roman" w:hAnsi="Times New Roman" w:cs="Times New Roman"/>
            <w:b w:val="0"/>
            <w:sz w:val="24"/>
            <w:szCs w:val="24"/>
          </w:rPr>
          <w:t>Содержание документаци</w:t>
        </w:r>
        <w:r w:rsidR="00721636" w:rsidRPr="007256D4">
          <w:rPr>
            <w:rStyle w:val="a3"/>
            <w:rFonts w:ascii="Times New Roman" w:hAnsi="Times New Roman" w:cs="Times New Roman"/>
            <w:b w:val="0"/>
            <w:sz w:val="24"/>
            <w:szCs w:val="24"/>
          </w:rPr>
          <w:t xml:space="preserve">и об открытом аукционе </w:t>
        </w:r>
      </w:hyperlink>
      <w:r w:rsidR="00721636">
        <w:rPr>
          <w:rFonts w:ascii="Times New Roman" w:hAnsi="Times New Roman" w:cs="Times New Roman"/>
          <w:b w:val="0"/>
          <w:sz w:val="24"/>
          <w:szCs w:val="24"/>
        </w:rPr>
        <w:t xml:space="preserve"> </w:t>
      </w:r>
      <w:r w:rsidR="00721636" w:rsidRPr="00D772AF">
        <w:rPr>
          <w:rFonts w:ascii="Times New Roman" w:hAnsi="Times New Roman" w:cs="Times New Roman"/>
          <w:b w:val="0"/>
          <w:color w:val="FFFFFF" w:themeColor="background1"/>
          <w:sz w:val="24"/>
          <w:szCs w:val="24"/>
        </w:rPr>
        <w:t>…</w:t>
      </w:r>
      <w:r w:rsidR="00D772AF">
        <w:rPr>
          <w:rFonts w:ascii="Times New Roman" w:hAnsi="Times New Roman" w:cs="Times New Roman"/>
          <w:b w:val="0"/>
          <w:color w:val="FFFFFF" w:themeColor="background1"/>
          <w:sz w:val="24"/>
          <w:szCs w:val="24"/>
        </w:rPr>
        <w:t xml:space="preserve"> </w:t>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тема151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18</w:t>
      </w:r>
      <w:r w:rsidR="00E837D1">
        <w:rPr>
          <w:rFonts w:ascii="Times New Roman" w:hAnsi="Times New Roman" w:cs="Times New Roman"/>
          <w:b w:val="0"/>
          <w:sz w:val="24"/>
          <w:szCs w:val="24"/>
        </w:rPr>
        <w:fldChar w:fldCharType="end"/>
      </w:r>
    </w:p>
    <w:p w:rsidR="00AE3491" w:rsidRPr="005C397D" w:rsidRDefault="00AE3491" w:rsidP="009A2072">
      <w:pPr>
        <w:pStyle w:val="ConsPlusTitle"/>
        <w:numPr>
          <w:ilvl w:val="1"/>
          <w:numId w:val="26"/>
        </w:numPr>
        <w:spacing w:line="360" w:lineRule="auto"/>
        <w:ind w:left="567" w:firstLine="284"/>
        <w:jc w:val="both"/>
        <w:outlineLvl w:val="0"/>
        <w:rPr>
          <w:rFonts w:ascii="Times New Roman" w:hAnsi="Times New Roman" w:cs="Times New Roman"/>
          <w:b w:val="0"/>
          <w:sz w:val="24"/>
          <w:szCs w:val="24"/>
        </w:rPr>
      </w:pPr>
      <w:r w:rsidRPr="005C397D">
        <w:rPr>
          <w:rFonts w:ascii="Times New Roman" w:hAnsi="Times New Roman" w:cs="Times New Roman"/>
          <w:b w:val="0"/>
          <w:sz w:val="24"/>
          <w:szCs w:val="24"/>
        </w:rPr>
        <w:t xml:space="preserve"> </w:t>
      </w:r>
      <w:r w:rsidR="006C39F6">
        <w:rPr>
          <w:rFonts w:ascii="Times New Roman" w:hAnsi="Times New Roman" w:cs="Times New Roman"/>
          <w:b w:val="0"/>
          <w:sz w:val="24"/>
          <w:szCs w:val="24"/>
        </w:rPr>
        <w:t xml:space="preserve"> </w:t>
      </w:r>
      <w:hyperlink w:anchor="тема152" w:history="1">
        <w:r w:rsidRPr="007256D4">
          <w:rPr>
            <w:rStyle w:val="a3"/>
            <w:rFonts w:ascii="Times New Roman" w:hAnsi="Times New Roman" w:cs="Times New Roman"/>
            <w:b w:val="0"/>
            <w:sz w:val="24"/>
            <w:szCs w:val="24"/>
          </w:rPr>
          <w:t>Заявка на участие в открытом аукционе</w:t>
        </w:r>
      </w:hyperlink>
      <w:r w:rsidRPr="00D772AF">
        <w:rPr>
          <w:rFonts w:ascii="Times New Roman" w:hAnsi="Times New Roman" w:cs="Times New Roman"/>
          <w:b w:val="0"/>
          <w:color w:val="FFFFFF" w:themeColor="background1"/>
          <w:sz w:val="24"/>
          <w:szCs w:val="24"/>
        </w:rPr>
        <w:t>………………</w:t>
      </w:r>
      <w:r w:rsidR="00536BD8" w:rsidRPr="00D772AF">
        <w:rPr>
          <w:rFonts w:ascii="Times New Roman" w:hAnsi="Times New Roman" w:cs="Times New Roman"/>
          <w:b w:val="0"/>
          <w:color w:val="FFFFFF" w:themeColor="background1"/>
          <w:sz w:val="24"/>
          <w:szCs w:val="24"/>
        </w:rPr>
        <w:t xml:space="preserve"> </w:t>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тема152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19</w:t>
      </w:r>
      <w:r w:rsidR="00E837D1">
        <w:rPr>
          <w:rFonts w:ascii="Times New Roman" w:hAnsi="Times New Roman" w:cs="Times New Roman"/>
          <w:b w:val="0"/>
          <w:sz w:val="24"/>
          <w:szCs w:val="24"/>
        </w:rPr>
        <w:fldChar w:fldCharType="end"/>
      </w:r>
    </w:p>
    <w:p w:rsidR="00C71848" w:rsidRPr="005C397D" w:rsidRDefault="006C39F6" w:rsidP="009A2072">
      <w:pPr>
        <w:pStyle w:val="ConsPlusTitle"/>
        <w:numPr>
          <w:ilvl w:val="1"/>
          <w:numId w:val="26"/>
        </w:numPr>
        <w:spacing w:line="360" w:lineRule="auto"/>
        <w:ind w:left="567" w:firstLine="284"/>
        <w:jc w:val="both"/>
        <w:outlineLvl w:val="0"/>
        <w:rPr>
          <w:rFonts w:ascii="Times New Roman" w:hAnsi="Times New Roman" w:cs="Times New Roman"/>
          <w:b w:val="0"/>
          <w:sz w:val="24"/>
          <w:szCs w:val="24"/>
        </w:rPr>
      </w:pPr>
      <w:r>
        <w:rPr>
          <w:rFonts w:ascii="Times New Roman" w:hAnsi="Times New Roman" w:cs="Times New Roman"/>
          <w:b w:val="0"/>
          <w:sz w:val="24"/>
          <w:szCs w:val="24"/>
        </w:rPr>
        <w:t xml:space="preserve"> </w:t>
      </w:r>
      <w:r w:rsidR="007A5CA8">
        <w:rPr>
          <w:rFonts w:ascii="Times New Roman" w:hAnsi="Times New Roman" w:cs="Times New Roman"/>
          <w:b w:val="0"/>
          <w:sz w:val="24"/>
          <w:szCs w:val="24"/>
        </w:rPr>
        <w:t xml:space="preserve"> </w:t>
      </w:r>
      <w:hyperlink w:anchor="тема153" w:history="1">
        <w:r w:rsidR="00C71848" w:rsidRPr="006C39F6">
          <w:rPr>
            <w:rStyle w:val="a3"/>
            <w:rFonts w:ascii="Times New Roman" w:hAnsi="Times New Roman" w:cs="Times New Roman"/>
            <w:b w:val="0"/>
            <w:sz w:val="24"/>
            <w:szCs w:val="24"/>
          </w:rPr>
          <w:t>Несостоявшийся аукцион</w:t>
        </w:r>
      </w:hyperlink>
      <w:r w:rsidR="00C71848" w:rsidRPr="00D772AF">
        <w:rPr>
          <w:rFonts w:ascii="Times New Roman" w:hAnsi="Times New Roman" w:cs="Times New Roman"/>
          <w:b w:val="0"/>
          <w:color w:val="FFFFFF" w:themeColor="background1"/>
          <w:sz w:val="24"/>
          <w:szCs w:val="24"/>
        </w:rPr>
        <w:t>………………………...…</w:t>
      </w:r>
      <w:r w:rsidR="00536BD8" w:rsidRPr="00D772AF">
        <w:rPr>
          <w:rFonts w:ascii="Times New Roman" w:hAnsi="Times New Roman" w:cs="Times New Roman"/>
          <w:b w:val="0"/>
          <w:color w:val="FFFFFF" w:themeColor="background1"/>
          <w:sz w:val="24"/>
          <w:szCs w:val="24"/>
        </w:rPr>
        <w:t xml:space="preserve">  </w:t>
      </w:r>
      <w:r w:rsidR="00C71848" w:rsidRPr="00D772AF">
        <w:rPr>
          <w:rFonts w:ascii="Times New Roman" w:hAnsi="Times New Roman" w:cs="Times New Roman"/>
          <w:b w:val="0"/>
          <w:color w:val="FFFFFF" w:themeColor="background1"/>
          <w:sz w:val="24"/>
          <w:szCs w:val="24"/>
        </w:rPr>
        <w:t>…</w:t>
      </w:r>
      <w:r w:rsidR="00E837D1">
        <w:rPr>
          <w:rFonts w:ascii="Times New Roman" w:hAnsi="Times New Roman" w:cs="Times New Roman"/>
          <w:b w:val="0"/>
          <w:sz w:val="24"/>
          <w:szCs w:val="24"/>
        </w:rPr>
        <w:fldChar w:fldCharType="begin"/>
      </w:r>
      <w:r w:rsidR="00E22873">
        <w:rPr>
          <w:rFonts w:ascii="Times New Roman" w:hAnsi="Times New Roman" w:cs="Times New Roman"/>
          <w:b w:val="0"/>
          <w:sz w:val="24"/>
          <w:szCs w:val="24"/>
        </w:rPr>
        <w:instrText xml:space="preserve"> PAGEREF тема153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21</w:t>
      </w:r>
      <w:r w:rsidR="00E837D1">
        <w:rPr>
          <w:rFonts w:ascii="Times New Roman" w:hAnsi="Times New Roman" w:cs="Times New Roman"/>
          <w:b w:val="0"/>
          <w:sz w:val="24"/>
          <w:szCs w:val="24"/>
        </w:rPr>
        <w:fldChar w:fldCharType="end"/>
      </w:r>
    </w:p>
    <w:p w:rsidR="00536BD8" w:rsidRPr="00916A7A" w:rsidRDefault="00E837D1" w:rsidP="009A2072">
      <w:pPr>
        <w:pStyle w:val="a8"/>
        <w:numPr>
          <w:ilvl w:val="1"/>
          <w:numId w:val="26"/>
        </w:numPr>
        <w:autoSpaceDE w:val="0"/>
        <w:autoSpaceDN w:val="0"/>
        <w:adjustRightInd w:val="0"/>
        <w:spacing w:after="0" w:line="360" w:lineRule="auto"/>
        <w:ind w:left="567" w:firstLine="284"/>
        <w:jc w:val="both"/>
        <w:outlineLvl w:val="1"/>
        <w:rPr>
          <w:rFonts w:ascii="Times New Roman" w:hAnsi="Times New Roman" w:cs="Times New Roman"/>
          <w:sz w:val="24"/>
          <w:szCs w:val="24"/>
        </w:rPr>
      </w:pPr>
      <w:hyperlink w:anchor="тема154" w:history="1">
        <w:r w:rsidR="00BE1DF4" w:rsidRPr="006C39F6">
          <w:rPr>
            <w:rStyle w:val="a3"/>
            <w:rFonts w:ascii="Times New Roman" w:hAnsi="Times New Roman" w:cs="Times New Roman"/>
            <w:sz w:val="24"/>
            <w:szCs w:val="24"/>
          </w:rPr>
          <w:t>Порядок проведения открытого аукциона .</w:t>
        </w:r>
      </w:hyperlink>
      <w:r w:rsidR="006C39F6" w:rsidRPr="007A5CA8">
        <w:rPr>
          <w:rFonts w:ascii="Times New Roman" w:hAnsi="Times New Roman" w:cs="Times New Roman"/>
          <w:sz w:val="24"/>
          <w:szCs w:val="24"/>
        </w:rPr>
        <w:t xml:space="preserve">   </w:t>
      </w:r>
      <w:r w:rsidR="00536BD8" w:rsidRPr="007A5CA8">
        <w:rPr>
          <w:rFonts w:ascii="Times New Roman" w:hAnsi="Times New Roman" w:cs="Times New Roman"/>
          <w:sz w:val="24"/>
          <w:szCs w:val="24"/>
        </w:rPr>
        <w:t xml:space="preserve"> </w:t>
      </w:r>
      <w:r w:rsidR="00BE1DF4" w:rsidRPr="00A329FA">
        <w:rPr>
          <w:rFonts w:ascii="Times New Roman" w:hAnsi="Times New Roman" w:cs="Times New Roman"/>
          <w:color w:val="FFFFFF" w:themeColor="background1"/>
          <w:sz w:val="24"/>
          <w:szCs w:val="24"/>
        </w:rPr>
        <w:t>…</w:t>
      </w:r>
      <w:r w:rsidR="00536BD8" w:rsidRPr="00A329FA">
        <w:rPr>
          <w:rFonts w:ascii="Times New Roman" w:hAnsi="Times New Roman" w:cs="Times New Roman"/>
          <w:color w:val="FFFFFF" w:themeColor="background1"/>
          <w:sz w:val="24"/>
          <w:szCs w:val="24"/>
        </w:rPr>
        <w:t xml:space="preserve"> </w:t>
      </w:r>
      <w:r w:rsidR="005C397D" w:rsidRPr="00A329FA">
        <w:rPr>
          <w:rFonts w:ascii="Times New Roman" w:hAnsi="Times New Roman" w:cs="Times New Roman"/>
          <w:color w:val="FFFFFF" w:themeColor="background1"/>
          <w:sz w:val="24"/>
          <w:szCs w:val="24"/>
        </w:rPr>
        <w:t>…</w:t>
      </w:r>
      <w:r w:rsidR="00536BD8" w:rsidRPr="00A329FA">
        <w:rPr>
          <w:rFonts w:ascii="Times New Roman" w:hAnsi="Times New Roman" w:cs="Times New Roman"/>
          <w:color w:val="FFFFFF" w:themeColor="background1"/>
          <w:sz w:val="24"/>
          <w:szCs w:val="24"/>
        </w:rPr>
        <w:t xml:space="preserve"> </w:t>
      </w:r>
      <w:r w:rsidR="00BE1DF4" w:rsidRPr="00A329FA">
        <w:rPr>
          <w:rFonts w:ascii="Times New Roman" w:hAnsi="Times New Roman" w:cs="Times New Roman"/>
          <w:color w:val="FFFFFF" w:themeColor="background1"/>
          <w:sz w:val="24"/>
          <w:szCs w:val="24"/>
        </w:rPr>
        <w:t>……</w:t>
      </w:r>
      <w:r>
        <w:rPr>
          <w:rFonts w:ascii="Times New Roman" w:hAnsi="Times New Roman" w:cs="Times New Roman"/>
          <w:sz w:val="24"/>
          <w:szCs w:val="24"/>
        </w:rPr>
        <w:fldChar w:fldCharType="begin"/>
      </w:r>
      <w:r w:rsidR="00E22873">
        <w:rPr>
          <w:rFonts w:ascii="Times New Roman" w:hAnsi="Times New Roman" w:cs="Times New Roman"/>
          <w:sz w:val="24"/>
          <w:szCs w:val="24"/>
        </w:rPr>
        <w:instrText xml:space="preserve"> PAGEREF тема154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21</w:t>
      </w:r>
      <w:r>
        <w:rPr>
          <w:rFonts w:ascii="Times New Roman" w:hAnsi="Times New Roman" w:cs="Times New Roman"/>
          <w:sz w:val="24"/>
          <w:szCs w:val="24"/>
        </w:rPr>
        <w:fldChar w:fldCharType="end"/>
      </w:r>
    </w:p>
    <w:p w:rsidR="005C397D" w:rsidRPr="00916A7A" w:rsidRDefault="008D6599" w:rsidP="009A2072">
      <w:pPr>
        <w:pStyle w:val="a8"/>
        <w:numPr>
          <w:ilvl w:val="0"/>
          <w:numId w:val="26"/>
        </w:numPr>
        <w:autoSpaceDE w:val="0"/>
        <w:autoSpaceDN w:val="0"/>
        <w:adjustRightInd w:val="0"/>
        <w:spacing w:after="0" w:line="360" w:lineRule="auto"/>
        <w:ind w:left="567" w:firstLine="284"/>
        <w:jc w:val="both"/>
        <w:outlineLvl w:val="1"/>
        <w:rPr>
          <w:rFonts w:ascii="Times New Roman" w:hAnsi="Times New Roman" w:cs="Times New Roman"/>
          <w:sz w:val="24"/>
          <w:szCs w:val="24"/>
        </w:rPr>
      </w:pPr>
      <w:r w:rsidRPr="007A5CA8">
        <w:rPr>
          <w:rFonts w:ascii="Times New Roman" w:hAnsi="Times New Roman" w:cs="Times New Roman"/>
          <w:sz w:val="24"/>
          <w:szCs w:val="24"/>
        </w:rPr>
        <w:tab/>
      </w:r>
      <w:hyperlink w:anchor="тема16" w:history="1">
        <w:r w:rsidRPr="006C39F6">
          <w:rPr>
            <w:rStyle w:val="a3"/>
            <w:rFonts w:ascii="Times New Roman" w:hAnsi="Times New Roman" w:cs="Times New Roman"/>
            <w:sz w:val="24"/>
            <w:szCs w:val="24"/>
          </w:rPr>
          <w:t xml:space="preserve"> Открыт</w:t>
        </w:r>
        <w:r w:rsidR="00131C66" w:rsidRPr="006C39F6">
          <w:rPr>
            <w:rStyle w:val="a3"/>
            <w:rFonts w:ascii="Times New Roman" w:hAnsi="Times New Roman" w:cs="Times New Roman"/>
            <w:sz w:val="24"/>
            <w:szCs w:val="24"/>
          </w:rPr>
          <w:t>ый конкурс</w:t>
        </w:r>
      </w:hyperlink>
      <w:r w:rsidR="00131C66" w:rsidRPr="00A329FA">
        <w:rPr>
          <w:rFonts w:ascii="Times New Roman" w:hAnsi="Times New Roman" w:cs="Times New Roman"/>
          <w:color w:val="FFFFFF" w:themeColor="background1"/>
          <w:sz w:val="24"/>
          <w:szCs w:val="24"/>
        </w:rPr>
        <w:t>………………………………</w:t>
      </w:r>
      <w:r w:rsidR="009A2072">
        <w:rPr>
          <w:rFonts w:ascii="Times New Roman" w:hAnsi="Times New Roman" w:cs="Times New Roman"/>
          <w:color w:val="FFFFFF" w:themeColor="background1"/>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22</w:t>
      </w:r>
      <w:r w:rsidR="00E837D1">
        <w:rPr>
          <w:rFonts w:ascii="Times New Roman" w:hAnsi="Times New Roman" w:cs="Times New Roman"/>
          <w:sz w:val="24"/>
          <w:szCs w:val="24"/>
        </w:rPr>
        <w:fldChar w:fldCharType="end"/>
      </w:r>
    </w:p>
    <w:p w:rsidR="00BE1DF4" w:rsidRPr="007A5CA8" w:rsidRDefault="00BE1DF4" w:rsidP="009A2072">
      <w:pPr>
        <w:pStyle w:val="a8"/>
        <w:numPr>
          <w:ilvl w:val="1"/>
          <w:numId w:val="26"/>
        </w:numPr>
        <w:shd w:val="clear" w:color="auto" w:fill="FFFFFF"/>
        <w:autoSpaceDE w:val="0"/>
        <w:autoSpaceDN w:val="0"/>
        <w:adjustRightInd w:val="0"/>
        <w:spacing w:after="0" w:line="360" w:lineRule="auto"/>
        <w:ind w:left="567" w:firstLine="284"/>
        <w:jc w:val="both"/>
        <w:rPr>
          <w:rFonts w:ascii="Times New Roman" w:hAnsi="Times New Roman" w:cs="Times New Roman"/>
          <w:sz w:val="24"/>
          <w:szCs w:val="24"/>
        </w:rPr>
      </w:pPr>
      <w:r w:rsidRPr="007A5CA8">
        <w:rPr>
          <w:rFonts w:ascii="Times New Roman" w:hAnsi="Times New Roman" w:cs="Times New Roman"/>
          <w:sz w:val="24"/>
          <w:szCs w:val="24"/>
        </w:rPr>
        <w:t xml:space="preserve">. </w:t>
      </w:r>
      <w:hyperlink w:anchor="тема161" w:history="1">
        <w:r w:rsidRPr="006C39F6">
          <w:rPr>
            <w:rStyle w:val="a3"/>
            <w:rFonts w:ascii="Times New Roman" w:hAnsi="Times New Roman" w:cs="Times New Roman"/>
            <w:sz w:val="24"/>
            <w:szCs w:val="24"/>
          </w:rPr>
          <w:t>Извещение о проведении открытого конкурса</w:t>
        </w:r>
      </w:hyperlink>
      <w:r w:rsidRPr="00A329FA">
        <w:rPr>
          <w:rFonts w:ascii="Times New Roman" w:hAnsi="Times New Roman" w:cs="Times New Roman"/>
          <w:color w:val="FFFFFF" w:themeColor="background1"/>
          <w:sz w:val="24"/>
          <w:szCs w:val="24"/>
        </w:rPr>
        <w:t>………</w:t>
      </w:r>
      <w:r w:rsidRPr="007A5CA8">
        <w:rPr>
          <w:rFonts w:ascii="Times New Roman" w:hAnsi="Times New Roman" w:cs="Times New Roman"/>
          <w:sz w:val="24"/>
          <w:szCs w:val="24"/>
        </w:rPr>
        <w:t xml:space="preserve"> </w:t>
      </w:r>
      <w:r w:rsidR="005D6F3A">
        <w:rPr>
          <w:rFonts w:ascii="Times New Roman" w:hAnsi="Times New Roman" w:cs="Times New Roman"/>
          <w:sz w:val="24"/>
          <w:szCs w:val="24"/>
        </w:rPr>
        <w:t xml:space="preserve"> </w:t>
      </w:r>
      <w:r w:rsidRPr="007A5CA8">
        <w:rPr>
          <w:rFonts w:ascii="Times New Roman" w:hAnsi="Times New Roman" w:cs="Times New Roman"/>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тема161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23</w:t>
      </w:r>
      <w:r w:rsidR="00E837D1">
        <w:rPr>
          <w:rFonts w:ascii="Times New Roman" w:hAnsi="Times New Roman" w:cs="Times New Roman"/>
          <w:sz w:val="24"/>
          <w:szCs w:val="24"/>
        </w:rPr>
        <w:fldChar w:fldCharType="end"/>
      </w:r>
    </w:p>
    <w:p w:rsidR="00BE1DF4" w:rsidRPr="007A5CA8" w:rsidRDefault="00A4566B" w:rsidP="009A2072">
      <w:pPr>
        <w:pStyle w:val="a8"/>
        <w:numPr>
          <w:ilvl w:val="1"/>
          <w:numId w:val="26"/>
        </w:numPr>
        <w:shd w:val="clear" w:color="auto" w:fill="FFFFFF"/>
        <w:autoSpaceDE w:val="0"/>
        <w:autoSpaceDN w:val="0"/>
        <w:adjustRightInd w:val="0"/>
        <w:spacing w:after="0" w:line="36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 </w:t>
      </w:r>
      <w:hyperlink w:anchor="тема162" w:history="1">
        <w:r w:rsidR="00BE1DF4" w:rsidRPr="006C39F6">
          <w:rPr>
            <w:rStyle w:val="a3"/>
            <w:rFonts w:ascii="Times New Roman" w:hAnsi="Times New Roman" w:cs="Times New Roman"/>
            <w:sz w:val="24"/>
            <w:szCs w:val="24"/>
          </w:rPr>
          <w:t xml:space="preserve"> Обеспечение заявки</w:t>
        </w:r>
      </w:hyperlink>
      <w:r w:rsidR="00BE1DF4" w:rsidRPr="00A329FA">
        <w:rPr>
          <w:rFonts w:ascii="Times New Roman" w:hAnsi="Times New Roman" w:cs="Times New Roman"/>
          <w:color w:val="FFFFFF" w:themeColor="background1"/>
          <w:sz w:val="24"/>
          <w:szCs w:val="24"/>
        </w:rPr>
        <w:t>…………………………………</w:t>
      </w:r>
      <w:r w:rsidR="00134FFC" w:rsidRPr="00A329FA">
        <w:rPr>
          <w:rFonts w:ascii="Times New Roman" w:hAnsi="Times New Roman" w:cs="Times New Roman"/>
          <w:color w:val="FFFFFF" w:themeColor="background1"/>
          <w:sz w:val="24"/>
          <w:szCs w:val="24"/>
        </w:rPr>
        <w:t xml:space="preserve"> </w:t>
      </w:r>
      <w:r w:rsidR="005C397D" w:rsidRPr="00A329FA">
        <w:rPr>
          <w:rFonts w:ascii="Times New Roman" w:hAnsi="Times New Roman" w:cs="Times New Roman"/>
          <w:color w:val="FFFFFF" w:themeColor="background1"/>
          <w:sz w:val="24"/>
          <w:szCs w:val="24"/>
        </w:rPr>
        <w:t>…</w:t>
      </w:r>
      <w:r w:rsidR="00D34BBB" w:rsidRPr="007A5CA8">
        <w:rPr>
          <w:rFonts w:ascii="Times New Roman" w:hAnsi="Times New Roman" w:cs="Times New Roman"/>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тема162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24</w:t>
      </w:r>
      <w:r w:rsidR="00E837D1">
        <w:rPr>
          <w:rFonts w:ascii="Times New Roman" w:hAnsi="Times New Roman" w:cs="Times New Roman"/>
          <w:sz w:val="24"/>
          <w:szCs w:val="24"/>
        </w:rPr>
        <w:fldChar w:fldCharType="end"/>
      </w:r>
    </w:p>
    <w:p w:rsidR="00BD4B8B" w:rsidRPr="007A5CA8" w:rsidRDefault="007A5CA8" w:rsidP="009A2072">
      <w:pPr>
        <w:autoSpaceDE w:val="0"/>
        <w:autoSpaceDN w:val="0"/>
        <w:adjustRightInd w:val="0"/>
        <w:spacing w:after="0" w:line="360" w:lineRule="auto"/>
        <w:ind w:left="567" w:firstLine="284"/>
        <w:jc w:val="both"/>
        <w:outlineLvl w:val="1"/>
        <w:rPr>
          <w:rFonts w:ascii="Times New Roman" w:hAnsi="Times New Roman" w:cs="Times New Roman"/>
          <w:sz w:val="24"/>
          <w:szCs w:val="24"/>
        </w:rPr>
      </w:pPr>
      <w:r w:rsidRPr="007A5CA8">
        <w:rPr>
          <w:rFonts w:ascii="Times New Roman" w:hAnsi="Times New Roman" w:cs="Times New Roman"/>
          <w:sz w:val="24"/>
          <w:szCs w:val="24"/>
        </w:rPr>
        <w:t>1</w:t>
      </w:r>
      <w:r w:rsidR="006C39F6">
        <w:rPr>
          <w:rFonts w:ascii="Times New Roman" w:hAnsi="Times New Roman" w:cs="Times New Roman"/>
          <w:sz w:val="24"/>
          <w:szCs w:val="24"/>
        </w:rPr>
        <w:t>6</w:t>
      </w:r>
      <w:r w:rsidRPr="007A5CA8">
        <w:rPr>
          <w:rFonts w:ascii="Times New Roman" w:hAnsi="Times New Roman" w:cs="Times New Roman"/>
          <w:sz w:val="24"/>
          <w:szCs w:val="24"/>
        </w:rPr>
        <w:t>.3</w:t>
      </w:r>
      <w:r w:rsidR="00BD4B8B" w:rsidRPr="007A5CA8">
        <w:rPr>
          <w:rFonts w:ascii="Times New Roman" w:hAnsi="Times New Roman" w:cs="Times New Roman"/>
          <w:sz w:val="24"/>
          <w:szCs w:val="24"/>
        </w:rPr>
        <w:t xml:space="preserve">. </w:t>
      </w:r>
      <w:hyperlink w:anchor="тема163" w:history="1">
        <w:r w:rsidR="00BD4B8B" w:rsidRPr="006C39F6">
          <w:rPr>
            <w:rStyle w:val="a3"/>
            <w:rFonts w:ascii="Times New Roman" w:hAnsi="Times New Roman" w:cs="Times New Roman"/>
            <w:sz w:val="24"/>
            <w:szCs w:val="24"/>
          </w:rPr>
          <w:t>Конкурсная документация</w:t>
        </w:r>
      </w:hyperlink>
      <w:r w:rsidR="00BD4B8B" w:rsidRPr="00A329FA">
        <w:rPr>
          <w:rFonts w:ascii="Times New Roman" w:hAnsi="Times New Roman" w:cs="Times New Roman"/>
          <w:color w:val="FFFFFF" w:themeColor="background1"/>
          <w:sz w:val="24"/>
          <w:szCs w:val="24"/>
        </w:rPr>
        <w:t>………………………</w:t>
      </w:r>
      <w:r w:rsidR="00134FFC" w:rsidRPr="00A329FA">
        <w:rPr>
          <w:rFonts w:ascii="Times New Roman" w:hAnsi="Times New Roman" w:cs="Times New Roman"/>
          <w:color w:val="FFFFFF" w:themeColor="background1"/>
          <w:sz w:val="24"/>
          <w:szCs w:val="24"/>
        </w:rPr>
        <w:t xml:space="preserve">   </w:t>
      </w:r>
      <w:r w:rsidR="00BD4B8B" w:rsidRPr="00A329FA">
        <w:rPr>
          <w:rFonts w:ascii="Times New Roman" w:hAnsi="Times New Roman" w:cs="Times New Roman"/>
          <w:color w:val="FFFFFF" w:themeColor="background1"/>
          <w:sz w:val="24"/>
          <w:szCs w:val="24"/>
        </w:rPr>
        <w:t>……</w:t>
      </w:r>
      <w:r w:rsidR="009A2072">
        <w:rPr>
          <w:rFonts w:ascii="Times New Roman" w:hAnsi="Times New Roman" w:cs="Times New Roman"/>
          <w:color w:val="FFFFFF" w:themeColor="background1"/>
          <w:sz w:val="24"/>
          <w:szCs w:val="24"/>
        </w:rPr>
        <w:t xml:space="preserve"> </w:t>
      </w:r>
      <w:r w:rsidR="00536BD8" w:rsidRPr="007A5CA8">
        <w:rPr>
          <w:rFonts w:ascii="Times New Roman" w:hAnsi="Times New Roman" w:cs="Times New Roman"/>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тема163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24</w:t>
      </w:r>
      <w:r w:rsidR="00E837D1">
        <w:rPr>
          <w:rFonts w:ascii="Times New Roman" w:hAnsi="Times New Roman" w:cs="Times New Roman"/>
          <w:sz w:val="24"/>
          <w:szCs w:val="24"/>
        </w:rPr>
        <w:fldChar w:fldCharType="end"/>
      </w:r>
    </w:p>
    <w:p w:rsidR="00CB665C" w:rsidRPr="005C397D" w:rsidRDefault="00F801DD" w:rsidP="009A2072">
      <w:pPr>
        <w:pStyle w:val="ConsPlusTitle"/>
        <w:spacing w:line="360" w:lineRule="auto"/>
        <w:ind w:left="567" w:firstLine="284"/>
        <w:jc w:val="both"/>
        <w:outlineLvl w:val="0"/>
        <w:rPr>
          <w:rFonts w:ascii="Times New Roman" w:hAnsi="Times New Roman" w:cs="Times New Roman"/>
          <w:b w:val="0"/>
          <w:sz w:val="24"/>
          <w:szCs w:val="24"/>
        </w:rPr>
      </w:pPr>
      <w:r>
        <w:rPr>
          <w:rFonts w:ascii="Times New Roman" w:hAnsi="Times New Roman" w:cs="Times New Roman"/>
          <w:b w:val="0"/>
          <w:sz w:val="24"/>
          <w:szCs w:val="24"/>
        </w:rPr>
        <w:t>1</w:t>
      </w:r>
      <w:r w:rsidR="006C39F6">
        <w:rPr>
          <w:rFonts w:ascii="Times New Roman" w:hAnsi="Times New Roman" w:cs="Times New Roman"/>
          <w:b w:val="0"/>
          <w:sz w:val="24"/>
          <w:szCs w:val="24"/>
        </w:rPr>
        <w:t>6</w:t>
      </w:r>
      <w:r>
        <w:rPr>
          <w:rFonts w:ascii="Times New Roman" w:hAnsi="Times New Roman" w:cs="Times New Roman"/>
          <w:b w:val="0"/>
          <w:sz w:val="24"/>
          <w:szCs w:val="24"/>
        </w:rPr>
        <w:t>.4</w:t>
      </w:r>
      <w:r w:rsidR="00CB665C" w:rsidRPr="005C397D">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hyperlink w:anchor="тема164" w:history="1">
        <w:r w:rsidR="00CB665C" w:rsidRPr="006C39F6">
          <w:rPr>
            <w:rStyle w:val="a3"/>
            <w:rFonts w:ascii="Times New Roman" w:hAnsi="Times New Roman" w:cs="Times New Roman"/>
            <w:b w:val="0"/>
            <w:sz w:val="24"/>
            <w:szCs w:val="24"/>
          </w:rPr>
          <w:t>Порядок подачи заявок на участие в конкурсе</w:t>
        </w:r>
      </w:hyperlink>
      <w:r w:rsidR="00CB665C" w:rsidRPr="00A329FA">
        <w:rPr>
          <w:rFonts w:ascii="Times New Roman" w:hAnsi="Times New Roman" w:cs="Times New Roman"/>
          <w:b w:val="0"/>
          <w:color w:val="FFFFFF" w:themeColor="background1"/>
          <w:sz w:val="24"/>
          <w:szCs w:val="24"/>
        </w:rPr>
        <w:t>………</w:t>
      </w:r>
      <w:r w:rsidR="00812741">
        <w:rPr>
          <w:rFonts w:ascii="Times New Roman" w:hAnsi="Times New Roman" w:cs="Times New Roman"/>
          <w:b w:val="0"/>
          <w:color w:val="FFFFFF" w:themeColor="background1"/>
          <w:sz w:val="24"/>
          <w:szCs w:val="24"/>
        </w:rPr>
        <w:t xml:space="preserve"> </w:t>
      </w:r>
      <w:r w:rsidR="00536BD8">
        <w:rPr>
          <w:rFonts w:ascii="Times New Roman" w:hAnsi="Times New Roman" w:cs="Times New Roman"/>
          <w:b w:val="0"/>
          <w:sz w:val="24"/>
          <w:szCs w:val="24"/>
        </w:rPr>
        <w:t xml:space="preserve"> </w:t>
      </w:r>
      <w:r w:rsidR="00A329FA">
        <w:rPr>
          <w:rFonts w:ascii="Times New Roman" w:hAnsi="Times New Roman" w:cs="Times New Roman"/>
          <w:b w:val="0"/>
          <w:sz w:val="24"/>
          <w:szCs w:val="24"/>
        </w:rPr>
        <w:t xml:space="preserve"> </w:t>
      </w:r>
      <w:r w:rsidR="009A2072">
        <w:rPr>
          <w:rFonts w:ascii="Times New Roman" w:hAnsi="Times New Roman" w:cs="Times New Roman"/>
          <w:b w:val="0"/>
          <w:sz w:val="24"/>
          <w:szCs w:val="24"/>
        </w:rPr>
        <w:t xml:space="preserve"> </w:t>
      </w:r>
      <w:r w:rsidR="00A329FA">
        <w:rPr>
          <w:rFonts w:ascii="Times New Roman" w:hAnsi="Times New Roman" w:cs="Times New Roman"/>
          <w:b w:val="0"/>
          <w:sz w:val="24"/>
          <w:szCs w:val="24"/>
        </w:rPr>
        <w:t xml:space="preserve"> </w:t>
      </w:r>
      <w:r w:rsidR="00E837D1">
        <w:rPr>
          <w:rFonts w:ascii="Times New Roman" w:hAnsi="Times New Roman" w:cs="Times New Roman"/>
          <w:b w:val="0"/>
          <w:sz w:val="24"/>
          <w:szCs w:val="24"/>
        </w:rPr>
        <w:fldChar w:fldCharType="begin"/>
      </w:r>
      <w:r w:rsidR="00AF395E">
        <w:rPr>
          <w:rFonts w:ascii="Times New Roman" w:hAnsi="Times New Roman" w:cs="Times New Roman"/>
          <w:b w:val="0"/>
          <w:sz w:val="24"/>
          <w:szCs w:val="24"/>
        </w:rPr>
        <w:instrText xml:space="preserve"> PAGEREF тема164 \h </w:instrText>
      </w:r>
      <w:r w:rsidR="00E837D1">
        <w:rPr>
          <w:rFonts w:ascii="Times New Roman" w:hAnsi="Times New Roman" w:cs="Times New Roman"/>
          <w:b w:val="0"/>
          <w:sz w:val="24"/>
          <w:szCs w:val="24"/>
        </w:rPr>
      </w:r>
      <w:r w:rsidR="00E837D1">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27</w:t>
      </w:r>
      <w:r w:rsidR="00E837D1">
        <w:rPr>
          <w:rFonts w:ascii="Times New Roman" w:hAnsi="Times New Roman" w:cs="Times New Roman"/>
          <w:b w:val="0"/>
          <w:sz w:val="24"/>
          <w:szCs w:val="24"/>
        </w:rPr>
        <w:fldChar w:fldCharType="end"/>
      </w:r>
      <w:r w:rsidR="005D6F3A">
        <w:rPr>
          <w:rFonts w:ascii="Times New Roman" w:hAnsi="Times New Roman" w:cs="Times New Roman"/>
          <w:b w:val="0"/>
          <w:sz w:val="24"/>
          <w:szCs w:val="24"/>
        </w:rPr>
        <w:t xml:space="preserve"> </w:t>
      </w:r>
      <w:r w:rsidR="005C397D">
        <w:rPr>
          <w:rFonts w:ascii="Times New Roman" w:hAnsi="Times New Roman" w:cs="Times New Roman"/>
          <w:b w:val="0"/>
          <w:sz w:val="24"/>
          <w:szCs w:val="24"/>
        </w:rPr>
        <w:t xml:space="preserve"> </w:t>
      </w:r>
    </w:p>
    <w:p w:rsidR="00CB665C" w:rsidRPr="007A5CA8" w:rsidRDefault="007A5CA8" w:rsidP="009A2072">
      <w:pPr>
        <w:autoSpaceDE w:val="0"/>
        <w:autoSpaceDN w:val="0"/>
        <w:adjustRightInd w:val="0"/>
        <w:spacing w:after="0" w:line="360" w:lineRule="auto"/>
        <w:ind w:left="567" w:firstLine="284"/>
        <w:jc w:val="both"/>
        <w:outlineLvl w:val="1"/>
        <w:rPr>
          <w:rFonts w:ascii="Times New Roman" w:hAnsi="Times New Roman" w:cs="Times New Roman"/>
          <w:sz w:val="24"/>
          <w:szCs w:val="24"/>
        </w:rPr>
      </w:pPr>
      <w:r w:rsidRPr="007A5CA8">
        <w:rPr>
          <w:rFonts w:ascii="Times New Roman" w:hAnsi="Times New Roman" w:cs="Times New Roman"/>
          <w:sz w:val="24"/>
          <w:szCs w:val="24"/>
        </w:rPr>
        <w:t>1</w:t>
      </w:r>
      <w:r w:rsidR="006C39F6">
        <w:rPr>
          <w:rFonts w:ascii="Times New Roman" w:hAnsi="Times New Roman" w:cs="Times New Roman"/>
          <w:sz w:val="24"/>
          <w:szCs w:val="24"/>
        </w:rPr>
        <w:t>6</w:t>
      </w:r>
      <w:r w:rsidRPr="007A5CA8">
        <w:rPr>
          <w:rFonts w:ascii="Times New Roman" w:hAnsi="Times New Roman" w:cs="Times New Roman"/>
          <w:sz w:val="24"/>
          <w:szCs w:val="24"/>
        </w:rPr>
        <w:t>.5</w:t>
      </w:r>
      <w:r w:rsidR="00F801DD">
        <w:rPr>
          <w:rFonts w:ascii="Times New Roman" w:hAnsi="Times New Roman" w:cs="Times New Roman"/>
          <w:sz w:val="24"/>
          <w:szCs w:val="24"/>
        </w:rPr>
        <w:t xml:space="preserve"> </w:t>
      </w:r>
      <w:hyperlink w:anchor="тема165" w:history="1">
        <w:r w:rsidR="00CB665C" w:rsidRPr="006C39F6">
          <w:rPr>
            <w:rStyle w:val="a3"/>
            <w:rFonts w:ascii="Times New Roman" w:hAnsi="Times New Roman" w:cs="Times New Roman"/>
            <w:sz w:val="24"/>
            <w:szCs w:val="24"/>
          </w:rPr>
          <w:t xml:space="preserve">Порядок </w:t>
        </w:r>
        <w:r w:rsidR="00536BD8" w:rsidRPr="006C39F6">
          <w:rPr>
            <w:rStyle w:val="a3"/>
            <w:rFonts w:ascii="Times New Roman" w:hAnsi="Times New Roman" w:cs="Times New Roman"/>
            <w:sz w:val="24"/>
            <w:szCs w:val="24"/>
          </w:rPr>
          <w:t>вскрытия конвертов</w:t>
        </w:r>
      </w:hyperlink>
      <w:r w:rsidR="00536BD8" w:rsidRPr="00A329FA">
        <w:rPr>
          <w:rFonts w:ascii="Times New Roman" w:hAnsi="Times New Roman" w:cs="Times New Roman"/>
          <w:color w:val="FFFFFF" w:themeColor="background1"/>
          <w:sz w:val="24"/>
          <w:szCs w:val="24"/>
        </w:rPr>
        <w:t>……………………………</w:t>
      </w:r>
      <w:r w:rsidR="00536BD8" w:rsidRPr="007A5CA8">
        <w:rPr>
          <w:rFonts w:ascii="Times New Roman" w:hAnsi="Times New Roman" w:cs="Times New Roman"/>
          <w:sz w:val="24"/>
          <w:szCs w:val="24"/>
        </w:rPr>
        <w:t xml:space="preserve"> </w:t>
      </w:r>
      <w:r w:rsidR="00A329FA">
        <w:rPr>
          <w:rFonts w:ascii="Times New Roman" w:hAnsi="Times New Roman" w:cs="Times New Roman"/>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тема165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30</w:t>
      </w:r>
      <w:r w:rsidR="00E837D1">
        <w:rPr>
          <w:rFonts w:ascii="Times New Roman" w:hAnsi="Times New Roman" w:cs="Times New Roman"/>
          <w:sz w:val="24"/>
          <w:szCs w:val="24"/>
        </w:rPr>
        <w:fldChar w:fldCharType="end"/>
      </w:r>
      <w:r w:rsidR="005C397D" w:rsidRPr="007A5CA8">
        <w:rPr>
          <w:rFonts w:ascii="Times New Roman" w:hAnsi="Times New Roman" w:cs="Times New Roman"/>
          <w:sz w:val="24"/>
          <w:szCs w:val="24"/>
        </w:rPr>
        <w:t xml:space="preserve"> </w:t>
      </w:r>
    </w:p>
    <w:p w:rsidR="00CB665C" w:rsidRPr="007A5CA8" w:rsidRDefault="007A5CA8" w:rsidP="009A2072">
      <w:pPr>
        <w:autoSpaceDE w:val="0"/>
        <w:autoSpaceDN w:val="0"/>
        <w:adjustRightInd w:val="0"/>
        <w:spacing w:after="0" w:line="360" w:lineRule="auto"/>
        <w:ind w:left="567" w:firstLine="284"/>
        <w:jc w:val="both"/>
        <w:outlineLvl w:val="1"/>
        <w:rPr>
          <w:rFonts w:ascii="Times New Roman" w:hAnsi="Times New Roman" w:cs="Times New Roman"/>
          <w:sz w:val="24"/>
          <w:szCs w:val="24"/>
        </w:rPr>
      </w:pPr>
      <w:r w:rsidRPr="007A5CA8">
        <w:rPr>
          <w:rFonts w:ascii="Times New Roman" w:hAnsi="Times New Roman" w:cs="Times New Roman"/>
          <w:sz w:val="24"/>
          <w:szCs w:val="24"/>
        </w:rPr>
        <w:t>1</w:t>
      </w:r>
      <w:r w:rsidR="006C39F6">
        <w:rPr>
          <w:rFonts w:ascii="Times New Roman" w:hAnsi="Times New Roman" w:cs="Times New Roman"/>
          <w:sz w:val="24"/>
          <w:szCs w:val="24"/>
        </w:rPr>
        <w:t>6</w:t>
      </w:r>
      <w:r w:rsidRPr="007A5CA8">
        <w:rPr>
          <w:rFonts w:ascii="Times New Roman" w:hAnsi="Times New Roman" w:cs="Times New Roman"/>
          <w:sz w:val="24"/>
          <w:szCs w:val="24"/>
        </w:rPr>
        <w:t>.6</w:t>
      </w:r>
      <w:r w:rsidR="00CB665C" w:rsidRPr="007A5CA8">
        <w:rPr>
          <w:rFonts w:ascii="Times New Roman" w:hAnsi="Times New Roman" w:cs="Times New Roman"/>
          <w:sz w:val="24"/>
          <w:szCs w:val="24"/>
        </w:rPr>
        <w:t xml:space="preserve">. </w:t>
      </w:r>
      <w:hyperlink w:anchor="тема166" w:history="1">
        <w:r w:rsidR="00CB665C" w:rsidRPr="00A4566B">
          <w:rPr>
            <w:rStyle w:val="a3"/>
            <w:rFonts w:ascii="Times New Roman" w:hAnsi="Times New Roman" w:cs="Times New Roman"/>
            <w:sz w:val="24"/>
            <w:szCs w:val="24"/>
          </w:rPr>
          <w:t>Порядок рассмотрения заявок на участие в конкурсе</w:t>
        </w:r>
      </w:hyperlink>
      <w:r w:rsidR="00CB665C" w:rsidRPr="007A5CA8">
        <w:rPr>
          <w:rFonts w:ascii="Times New Roman" w:hAnsi="Times New Roman" w:cs="Times New Roman"/>
          <w:sz w:val="24"/>
          <w:szCs w:val="24"/>
        </w:rPr>
        <w:t xml:space="preserve"> </w:t>
      </w:r>
      <w:r w:rsidR="00A329FA">
        <w:rPr>
          <w:rFonts w:ascii="Times New Roman" w:hAnsi="Times New Roman" w:cs="Times New Roman"/>
          <w:color w:val="FFFFFF" w:themeColor="background1"/>
          <w:sz w:val="24"/>
          <w:szCs w:val="24"/>
        </w:rPr>
        <w:t xml:space="preserve">    </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тема166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31</w:t>
      </w:r>
      <w:r w:rsidR="00E837D1">
        <w:rPr>
          <w:rFonts w:ascii="Times New Roman" w:hAnsi="Times New Roman" w:cs="Times New Roman"/>
          <w:sz w:val="24"/>
          <w:szCs w:val="24"/>
        </w:rPr>
        <w:fldChar w:fldCharType="end"/>
      </w:r>
      <w:r w:rsidR="00536BD8" w:rsidRPr="007A5CA8">
        <w:rPr>
          <w:rFonts w:ascii="Times New Roman" w:hAnsi="Times New Roman" w:cs="Times New Roman"/>
          <w:sz w:val="24"/>
          <w:szCs w:val="24"/>
        </w:rPr>
        <w:t xml:space="preserve"> </w:t>
      </w:r>
    </w:p>
    <w:p w:rsidR="00397FE7" w:rsidRPr="006C39F6" w:rsidRDefault="006C39F6" w:rsidP="009A2072">
      <w:pPr>
        <w:autoSpaceDE w:val="0"/>
        <w:autoSpaceDN w:val="0"/>
        <w:adjustRightInd w:val="0"/>
        <w:spacing w:after="0" w:line="360" w:lineRule="auto"/>
        <w:ind w:left="567" w:firstLine="284"/>
        <w:jc w:val="both"/>
        <w:outlineLvl w:val="1"/>
        <w:rPr>
          <w:rFonts w:ascii="Times New Roman" w:hAnsi="Times New Roman" w:cs="Times New Roman"/>
          <w:sz w:val="24"/>
          <w:szCs w:val="24"/>
        </w:rPr>
      </w:pPr>
      <w:r>
        <w:rPr>
          <w:rFonts w:ascii="Times New Roman" w:hAnsi="Times New Roman" w:cs="Times New Roman"/>
          <w:sz w:val="24"/>
          <w:szCs w:val="24"/>
        </w:rPr>
        <w:t xml:space="preserve">16.7 </w:t>
      </w:r>
      <w:hyperlink w:anchor="тема167" w:history="1">
        <w:r w:rsidRPr="006C39F6">
          <w:rPr>
            <w:rStyle w:val="a3"/>
            <w:rFonts w:ascii="Times New Roman" w:hAnsi="Times New Roman" w:cs="Times New Roman"/>
            <w:sz w:val="24"/>
            <w:szCs w:val="24"/>
          </w:rPr>
          <w:t xml:space="preserve"> </w:t>
        </w:r>
        <w:r w:rsidR="00397FE7" w:rsidRPr="006C39F6">
          <w:rPr>
            <w:rStyle w:val="a3"/>
            <w:rFonts w:ascii="Times New Roman" w:hAnsi="Times New Roman" w:cs="Times New Roman"/>
            <w:sz w:val="24"/>
            <w:szCs w:val="24"/>
          </w:rPr>
          <w:t>Оценка и сопоставление заявок на участие в конкурсе</w:t>
        </w:r>
      </w:hyperlink>
      <w:r w:rsidR="005C397D" w:rsidRPr="00A329FA">
        <w:rPr>
          <w:rFonts w:ascii="Times New Roman" w:hAnsi="Times New Roman" w:cs="Times New Roman"/>
          <w:color w:val="FFFFFF" w:themeColor="background1"/>
          <w:sz w:val="24"/>
          <w:szCs w:val="24"/>
        </w:rPr>
        <w:t>.</w:t>
      </w:r>
      <w:r w:rsidR="00397FE7" w:rsidRPr="00A329FA">
        <w:rPr>
          <w:rFonts w:ascii="Times New Roman" w:hAnsi="Times New Roman" w:cs="Times New Roman"/>
          <w:color w:val="FFFFFF" w:themeColor="background1"/>
          <w:sz w:val="24"/>
          <w:szCs w:val="24"/>
        </w:rPr>
        <w:t>.</w:t>
      </w:r>
      <w:r w:rsidR="00E837D1">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тема167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743FD8">
        <w:rPr>
          <w:rFonts w:ascii="Times New Roman" w:hAnsi="Times New Roman" w:cs="Times New Roman"/>
          <w:noProof/>
          <w:sz w:val="24"/>
          <w:szCs w:val="24"/>
        </w:rPr>
        <w:t>32</w:t>
      </w:r>
      <w:r w:rsidR="00E837D1">
        <w:rPr>
          <w:rFonts w:ascii="Times New Roman" w:hAnsi="Times New Roman" w:cs="Times New Roman"/>
          <w:sz w:val="24"/>
          <w:szCs w:val="24"/>
        </w:rPr>
        <w:fldChar w:fldCharType="end"/>
      </w:r>
    </w:p>
    <w:p w:rsidR="005C397D" w:rsidRPr="00A4566B" w:rsidRDefault="00E837D1" w:rsidP="009A2072">
      <w:pPr>
        <w:pStyle w:val="a8"/>
        <w:numPr>
          <w:ilvl w:val="1"/>
          <w:numId w:val="29"/>
        </w:numPr>
        <w:autoSpaceDE w:val="0"/>
        <w:autoSpaceDN w:val="0"/>
        <w:adjustRightInd w:val="0"/>
        <w:spacing w:after="0" w:line="360" w:lineRule="auto"/>
        <w:ind w:left="567" w:firstLine="284"/>
        <w:jc w:val="both"/>
        <w:outlineLvl w:val="1"/>
        <w:rPr>
          <w:rFonts w:ascii="Times New Roman" w:hAnsi="Times New Roman" w:cs="Times New Roman"/>
          <w:sz w:val="24"/>
          <w:szCs w:val="24"/>
        </w:rPr>
      </w:pPr>
      <w:hyperlink w:anchor="тема168" w:history="1">
        <w:r w:rsidR="00F801DD" w:rsidRPr="00134FFC">
          <w:rPr>
            <w:rStyle w:val="a3"/>
            <w:rFonts w:ascii="Times New Roman" w:hAnsi="Times New Roman" w:cs="Times New Roman"/>
            <w:sz w:val="24"/>
            <w:szCs w:val="24"/>
          </w:rPr>
          <w:t xml:space="preserve"> </w:t>
        </w:r>
        <w:r w:rsidR="00397FE7" w:rsidRPr="00134FFC">
          <w:rPr>
            <w:rStyle w:val="a3"/>
            <w:rFonts w:ascii="Times New Roman" w:hAnsi="Times New Roman" w:cs="Times New Roman"/>
            <w:sz w:val="24"/>
            <w:szCs w:val="24"/>
          </w:rPr>
          <w:t>Заключение договора (контракта) по результатам</w:t>
        </w:r>
      </w:hyperlink>
      <w:r w:rsidR="00134FFC">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тема168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33</w:t>
      </w:r>
      <w:r>
        <w:rPr>
          <w:rFonts w:ascii="Times New Roman" w:hAnsi="Times New Roman" w:cs="Times New Roman"/>
          <w:sz w:val="24"/>
          <w:szCs w:val="24"/>
        </w:rPr>
        <w:fldChar w:fldCharType="end"/>
      </w:r>
    </w:p>
    <w:p w:rsidR="008D6599" w:rsidRPr="006C39F6" w:rsidRDefault="00E837D1" w:rsidP="009A2072">
      <w:pPr>
        <w:pStyle w:val="a8"/>
        <w:numPr>
          <w:ilvl w:val="0"/>
          <w:numId w:val="28"/>
        </w:numPr>
        <w:autoSpaceDE w:val="0"/>
        <w:autoSpaceDN w:val="0"/>
        <w:adjustRightInd w:val="0"/>
        <w:spacing w:after="0" w:line="360" w:lineRule="auto"/>
        <w:ind w:left="567" w:firstLine="284"/>
        <w:jc w:val="both"/>
        <w:outlineLvl w:val="1"/>
        <w:rPr>
          <w:rFonts w:ascii="Times New Roman" w:hAnsi="Times New Roman" w:cs="Times New Roman"/>
          <w:sz w:val="24"/>
          <w:szCs w:val="24"/>
        </w:rPr>
      </w:pPr>
      <w:hyperlink w:anchor="тема17" w:history="1">
        <w:r w:rsidR="008D6599" w:rsidRPr="00A4566B">
          <w:rPr>
            <w:rStyle w:val="a3"/>
            <w:rFonts w:ascii="Times New Roman" w:hAnsi="Times New Roman" w:cs="Times New Roman"/>
            <w:sz w:val="24"/>
            <w:szCs w:val="24"/>
          </w:rPr>
          <w:t>Закрытый конкурс</w:t>
        </w:r>
      </w:hyperlink>
      <w:r w:rsidR="008D6599" w:rsidRPr="00A329FA">
        <w:rPr>
          <w:rFonts w:ascii="Times New Roman" w:hAnsi="Times New Roman" w:cs="Times New Roman"/>
          <w:color w:val="FFFFFF" w:themeColor="background1"/>
          <w:sz w:val="24"/>
          <w:szCs w:val="24"/>
        </w:rPr>
        <w:t>……………………………………</w:t>
      </w:r>
      <w:r w:rsidR="00134FFC">
        <w:rPr>
          <w:rFonts w:ascii="Times New Roman" w:hAnsi="Times New Roman" w:cs="Times New Roman"/>
          <w:sz w:val="24"/>
          <w:szCs w:val="24"/>
        </w:rPr>
        <w:t xml:space="preserve">  </w:t>
      </w:r>
      <w:r w:rsidR="005D6F3A">
        <w:rPr>
          <w:rFonts w:ascii="Times New Roman" w:hAnsi="Times New Roman" w:cs="Times New Roman"/>
          <w:sz w:val="24"/>
          <w:szCs w:val="24"/>
        </w:rPr>
        <w:t xml:space="preserve"> </w:t>
      </w:r>
      <w:r w:rsidR="00A329FA">
        <w:rPr>
          <w:rFonts w:ascii="Times New Roman" w:hAnsi="Times New Roman" w:cs="Times New Roman"/>
          <w:sz w:val="24"/>
          <w:szCs w:val="24"/>
        </w:rPr>
        <w:t xml:space="preserve">  </w:t>
      </w:r>
      <w:r w:rsidR="00131C66" w:rsidRPr="006C39F6">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F395E">
        <w:rPr>
          <w:rFonts w:ascii="Times New Roman" w:hAnsi="Times New Roman" w:cs="Times New Roman"/>
          <w:sz w:val="24"/>
          <w:szCs w:val="24"/>
        </w:rPr>
        <w:instrText xml:space="preserve"> PAGEREF тема17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34</w:t>
      </w:r>
      <w:r>
        <w:rPr>
          <w:rFonts w:ascii="Times New Roman" w:hAnsi="Times New Roman" w:cs="Times New Roman"/>
          <w:sz w:val="24"/>
          <w:szCs w:val="24"/>
        </w:rPr>
        <w:fldChar w:fldCharType="end"/>
      </w:r>
      <w:r w:rsidR="00131C66" w:rsidRPr="006C39F6">
        <w:rPr>
          <w:rFonts w:ascii="Times New Roman" w:hAnsi="Times New Roman" w:cs="Times New Roman"/>
          <w:sz w:val="24"/>
          <w:szCs w:val="24"/>
        </w:rPr>
        <w:t xml:space="preserve"> </w:t>
      </w:r>
    </w:p>
    <w:p w:rsidR="008D6599" w:rsidRPr="005C397D" w:rsidRDefault="00E837D1" w:rsidP="009A2072">
      <w:pPr>
        <w:pStyle w:val="ConsPlusTitle"/>
        <w:numPr>
          <w:ilvl w:val="0"/>
          <w:numId w:val="28"/>
        </w:numPr>
        <w:spacing w:line="360" w:lineRule="auto"/>
        <w:ind w:left="567" w:firstLine="284"/>
        <w:jc w:val="both"/>
        <w:outlineLvl w:val="0"/>
        <w:rPr>
          <w:rFonts w:ascii="Times New Roman" w:hAnsi="Times New Roman" w:cs="Times New Roman"/>
          <w:b w:val="0"/>
          <w:sz w:val="24"/>
          <w:szCs w:val="24"/>
        </w:rPr>
      </w:pPr>
      <w:hyperlink w:anchor="тема18" w:history="1">
        <w:r w:rsidR="008D6599" w:rsidRPr="00A4566B">
          <w:rPr>
            <w:rStyle w:val="a3"/>
            <w:rFonts w:ascii="Times New Roman" w:hAnsi="Times New Roman" w:cs="Times New Roman"/>
            <w:b w:val="0"/>
            <w:sz w:val="24"/>
            <w:szCs w:val="24"/>
          </w:rPr>
          <w:t>Закупка у единст</w:t>
        </w:r>
        <w:r w:rsidR="000471C3" w:rsidRPr="00A4566B">
          <w:rPr>
            <w:rStyle w:val="a3"/>
            <w:rFonts w:ascii="Times New Roman" w:hAnsi="Times New Roman" w:cs="Times New Roman"/>
            <w:b w:val="0"/>
            <w:sz w:val="24"/>
            <w:szCs w:val="24"/>
          </w:rPr>
          <w:t>венного поставщика</w:t>
        </w:r>
      </w:hyperlink>
      <w:r w:rsidR="000471C3" w:rsidRPr="005C397D">
        <w:rPr>
          <w:rFonts w:ascii="Times New Roman" w:hAnsi="Times New Roman" w:cs="Times New Roman"/>
          <w:b w:val="0"/>
          <w:sz w:val="24"/>
          <w:szCs w:val="24"/>
        </w:rPr>
        <w:tab/>
      </w:r>
      <w:r w:rsidR="000471C3" w:rsidRPr="00A329FA">
        <w:rPr>
          <w:rFonts w:ascii="Times New Roman" w:hAnsi="Times New Roman" w:cs="Times New Roman"/>
          <w:b w:val="0"/>
          <w:color w:val="FFFFFF" w:themeColor="background1"/>
          <w:sz w:val="24"/>
          <w:szCs w:val="24"/>
        </w:rPr>
        <w:t>…………</w:t>
      </w:r>
      <w:r w:rsidR="00A329FA">
        <w:rPr>
          <w:rFonts w:ascii="Times New Roman" w:hAnsi="Times New Roman" w:cs="Times New Roman"/>
          <w:b w:val="0"/>
          <w:color w:val="FFFFFF" w:themeColor="background1"/>
          <w:sz w:val="24"/>
          <w:szCs w:val="24"/>
        </w:rPr>
        <w:t xml:space="preserve">   </w:t>
      </w:r>
      <w:r w:rsidR="000471C3" w:rsidRPr="00A329FA">
        <w:rPr>
          <w:rFonts w:ascii="Times New Roman" w:hAnsi="Times New Roman" w:cs="Times New Roman"/>
          <w:b w:val="0"/>
          <w:color w:val="FFFFFF" w:themeColor="background1"/>
          <w:sz w:val="24"/>
          <w:szCs w:val="24"/>
        </w:rPr>
        <w:t>…</w:t>
      </w:r>
      <w:r>
        <w:rPr>
          <w:rFonts w:ascii="Times New Roman" w:hAnsi="Times New Roman" w:cs="Times New Roman"/>
          <w:b w:val="0"/>
          <w:sz w:val="24"/>
          <w:szCs w:val="24"/>
        </w:rPr>
        <w:fldChar w:fldCharType="begin"/>
      </w:r>
      <w:r w:rsidR="00AF395E">
        <w:rPr>
          <w:rFonts w:ascii="Times New Roman" w:hAnsi="Times New Roman" w:cs="Times New Roman"/>
          <w:b w:val="0"/>
          <w:sz w:val="24"/>
          <w:szCs w:val="24"/>
        </w:rPr>
        <w:instrText xml:space="preserve"> PAGEREF тема18 \h </w:instrText>
      </w:r>
      <w:r>
        <w:rPr>
          <w:rFonts w:ascii="Times New Roman" w:hAnsi="Times New Roman" w:cs="Times New Roman"/>
          <w:b w:val="0"/>
          <w:sz w:val="24"/>
          <w:szCs w:val="24"/>
        </w:rPr>
      </w:r>
      <w:r>
        <w:rPr>
          <w:rFonts w:ascii="Times New Roman" w:hAnsi="Times New Roman" w:cs="Times New Roman"/>
          <w:b w:val="0"/>
          <w:sz w:val="24"/>
          <w:szCs w:val="24"/>
        </w:rPr>
        <w:fldChar w:fldCharType="separate"/>
      </w:r>
      <w:r w:rsidR="00743FD8">
        <w:rPr>
          <w:rFonts w:ascii="Times New Roman" w:hAnsi="Times New Roman" w:cs="Times New Roman"/>
          <w:b w:val="0"/>
          <w:noProof/>
          <w:sz w:val="24"/>
          <w:szCs w:val="24"/>
        </w:rPr>
        <w:t>35</w:t>
      </w:r>
      <w:r>
        <w:rPr>
          <w:rFonts w:ascii="Times New Roman" w:hAnsi="Times New Roman" w:cs="Times New Roman"/>
          <w:b w:val="0"/>
          <w:sz w:val="24"/>
          <w:szCs w:val="24"/>
        </w:rPr>
        <w:fldChar w:fldCharType="end"/>
      </w:r>
      <w:r w:rsidR="00134FFC">
        <w:rPr>
          <w:rFonts w:ascii="Times New Roman" w:hAnsi="Times New Roman" w:cs="Times New Roman"/>
          <w:b w:val="0"/>
          <w:sz w:val="24"/>
          <w:szCs w:val="24"/>
        </w:rPr>
        <w:t xml:space="preserve"> </w:t>
      </w:r>
      <w:r w:rsidR="00916A7A">
        <w:rPr>
          <w:rFonts w:ascii="Times New Roman" w:hAnsi="Times New Roman" w:cs="Times New Roman"/>
          <w:b w:val="0"/>
          <w:sz w:val="24"/>
          <w:szCs w:val="24"/>
        </w:rPr>
        <w:tab/>
      </w:r>
    </w:p>
    <w:p w:rsidR="00301D06" w:rsidRPr="00916A7A" w:rsidRDefault="008D6599" w:rsidP="009A2072">
      <w:pPr>
        <w:pStyle w:val="a8"/>
        <w:numPr>
          <w:ilvl w:val="0"/>
          <w:numId w:val="28"/>
        </w:numPr>
        <w:spacing w:after="0" w:line="360" w:lineRule="auto"/>
        <w:ind w:left="567" w:firstLine="284"/>
        <w:jc w:val="both"/>
        <w:rPr>
          <w:rFonts w:ascii="Times New Roman" w:hAnsi="Times New Roman" w:cs="Times New Roman"/>
          <w:sz w:val="24"/>
          <w:szCs w:val="24"/>
        </w:rPr>
      </w:pPr>
      <w:r w:rsidRPr="00916A7A">
        <w:rPr>
          <w:rFonts w:ascii="Times New Roman" w:hAnsi="Times New Roman" w:cs="Times New Roman"/>
          <w:sz w:val="24"/>
          <w:szCs w:val="24"/>
        </w:rPr>
        <w:t xml:space="preserve">. </w:t>
      </w:r>
      <w:hyperlink w:anchor="тема19" w:history="1">
        <w:r w:rsidRPr="00A4566B">
          <w:rPr>
            <w:rStyle w:val="a3"/>
            <w:rFonts w:ascii="Times New Roman" w:hAnsi="Times New Roman" w:cs="Times New Roman"/>
            <w:sz w:val="24"/>
            <w:szCs w:val="24"/>
          </w:rPr>
          <w:t>Проведение запроса предложений</w:t>
        </w:r>
      </w:hyperlink>
      <w:r w:rsidRPr="00BA36F9">
        <w:rPr>
          <w:rFonts w:ascii="Times New Roman" w:hAnsi="Times New Roman" w:cs="Times New Roman"/>
          <w:sz w:val="24"/>
          <w:szCs w:val="24"/>
        </w:rPr>
        <w:t>…………………</w:t>
      </w:r>
      <w:r w:rsidR="00536BD8" w:rsidRPr="00BA36F9">
        <w:rPr>
          <w:rFonts w:ascii="Times New Roman" w:hAnsi="Times New Roman" w:cs="Times New Roman"/>
          <w:sz w:val="24"/>
          <w:szCs w:val="24"/>
        </w:rPr>
        <w:t xml:space="preserve"> </w:t>
      </w:r>
      <w:r w:rsidR="000471C3" w:rsidRPr="00BA36F9">
        <w:rPr>
          <w:rFonts w:ascii="Times New Roman" w:hAnsi="Times New Roman" w:cs="Times New Roman"/>
          <w:sz w:val="24"/>
          <w:szCs w:val="24"/>
        </w:rPr>
        <w:t>…</w:t>
      </w:r>
      <w:r w:rsidRPr="00BA36F9">
        <w:rPr>
          <w:rFonts w:ascii="Times New Roman" w:hAnsi="Times New Roman" w:cs="Times New Roman"/>
          <w:sz w:val="24"/>
          <w:szCs w:val="24"/>
        </w:rPr>
        <w:tab/>
      </w:r>
      <w:r w:rsidR="00E837D1">
        <w:rPr>
          <w:rFonts w:ascii="Times New Roman" w:hAnsi="Times New Roman" w:cs="Times New Roman"/>
          <w:sz w:val="24"/>
          <w:szCs w:val="24"/>
        </w:rPr>
        <w:fldChar w:fldCharType="begin"/>
      </w:r>
      <w:r w:rsidR="009A2072">
        <w:rPr>
          <w:rFonts w:ascii="Times New Roman" w:hAnsi="Times New Roman" w:cs="Times New Roman"/>
          <w:sz w:val="24"/>
          <w:szCs w:val="24"/>
        </w:rPr>
        <w:instrText xml:space="preserve"> PAGEREF тема19 \h </w:instrText>
      </w:r>
      <w:r w:rsidR="00E837D1">
        <w:rPr>
          <w:rFonts w:ascii="Times New Roman" w:hAnsi="Times New Roman" w:cs="Times New Roman"/>
          <w:sz w:val="24"/>
          <w:szCs w:val="24"/>
        </w:rPr>
      </w:r>
      <w:r w:rsidR="00E837D1">
        <w:rPr>
          <w:rFonts w:ascii="Times New Roman" w:hAnsi="Times New Roman" w:cs="Times New Roman"/>
          <w:sz w:val="24"/>
          <w:szCs w:val="24"/>
        </w:rPr>
        <w:fldChar w:fldCharType="separate"/>
      </w:r>
      <w:r w:rsidR="009A2072">
        <w:rPr>
          <w:rFonts w:ascii="Times New Roman" w:hAnsi="Times New Roman" w:cs="Times New Roman"/>
          <w:noProof/>
          <w:sz w:val="24"/>
          <w:szCs w:val="24"/>
        </w:rPr>
        <w:t>41</w:t>
      </w:r>
      <w:r w:rsidR="00E837D1">
        <w:rPr>
          <w:rFonts w:ascii="Times New Roman" w:hAnsi="Times New Roman" w:cs="Times New Roman"/>
          <w:sz w:val="24"/>
          <w:szCs w:val="24"/>
        </w:rPr>
        <w:fldChar w:fldCharType="end"/>
      </w:r>
    </w:p>
    <w:p w:rsidR="005F06C6" w:rsidRPr="006C39F6" w:rsidRDefault="00E837D1" w:rsidP="00EB0536">
      <w:pPr>
        <w:pStyle w:val="a8"/>
        <w:numPr>
          <w:ilvl w:val="0"/>
          <w:numId w:val="28"/>
        </w:numPr>
        <w:spacing w:after="0" w:line="360" w:lineRule="auto"/>
        <w:jc w:val="both"/>
        <w:rPr>
          <w:rFonts w:ascii="Times New Roman" w:hAnsi="Times New Roman" w:cs="Times New Roman"/>
          <w:sz w:val="24"/>
          <w:szCs w:val="24"/>
        </w:rPr>
      </w:pPr>
      <w:hyperlink w:anchor="тема20" w:history="1">
        <w:r w:rsidR="00301D06" w:rsidRPr="00DE408B">
          <w:rPr>
            <w:rStyle w:val="a3"/>
            <w:rFonts w:ascii="Times New Roman" w:hAnsi="Times New Roman" w:cs="Times New Roman"/>
            <w:sz w:val="24"/>
            <w:szCs w:val="24"/>
          </w:rPr>
          <w:t xml:space="preserve">Особенности проведения конкурентных закупок, осуществляемых у субъектов малого и среднего предпринимательства </w:t>
        </w:r>
      </w:hyperlink>
      <w:r w:rsidR="00301D06" w:rsidRPr="00DE408B">
        <w:rPr>
          <w:rFonts w:ascii="Times New Roman" w:hAnsi="Times New Roman" w:cs="Times New Roman"/>
          <w:sz w:val="24"/>
          <w:szCs w:val="24"/>
        </w:rPr>
        <w:t xml:space="preserve">  </w:t>
      </w:r>
      <w:r w:rsidR="005D6F3A">
        <w:rPr>
          <w:rFonts w:ascii="Times New Roman" w:hAnsi="Times New Roman" w:cs="Times New Roman"/>
          <w:sz w:val="24"/>
          <w:szCs w:val="24"/>
        </w:rPr>
        <w:tab/>
      </w:r>
      <w:r w:rsidR="005D6F3A">
        <w:rPr>
          <w:rFonts w:ascii="Times New Roman" w:hAnsi="Times New Roman" w:cs="Times New Roman"/>
          <w:sz w:val="24"/>
          <w:szCs w:val="24"/>
        </w:rPr>
        <w:tab/>
      </w:r>
      <w:r w:rsidR="005D6F3A">
        <w:rPr>
          <w:rFonts w:ascii="Times New Roman" w:hAnsi="Times New Roman" w:cs="Times New Roman"/>
          <w:sz w:val="24"/>
          <w:szCs w:val="24"/>
        </w:rPr>
        <w:tab/>
      </w:r>
      <w:r w:rsidR="005D6F3A">
        <w:rPr>
          <w:rFonts w:ascii="Times New Roman" w:hAnsi="Times New Roman" w:cs="Times New Roman"/>
          <w:sz w:val="24"/>
          <w:szCs w:val="24"/>
        </w:rPr>
        <w:tab/>
        <w:t xml:space="preserve">      </w:t>
      </w:r>
      <w:r w:rsidR="00272236">
        <w:rPr>
          <w:rFonts w:ascii="Times New Roman" w:hAnsi="Times New Roman" w:cs="Times New Roman"/>
          <w:sz w:val="24"/>
          <w:szCs w:val="24"/>
        </w:rPr>
        <w:t xml:space="preserve">  </w:t>
      </w:r>
      <w:r w:rsidR="005D6F3A">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E408B">
        <w:rPr>
          <w:rFonts w:ascii="Times New Roman" w:hAnsi="Times New Roman" w:cs="Times New Roman"/>
          <w:sz w:val="24"/>
          <w:szCs w:val="24"/>
        </w:rPr>
        <w:instrText xml:space="preserve"> PAGEREF тема20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43FD8">
        <w:rPr>
          <w:rFonts w:ascii="Times New Roman" w:hAnsi="Times New Roman" w:cs="Times New Roman"/>
          <w:noProof/>
          <w:sz w:val="24"/>
          <w:szCs w:val="24"/>
        </w:rPr>
        <w:t>51</w:t>
      </w:r>
      <w:r>
        <w:rPr>
          <w:rFonts w:ascii="Times New Roman" w:hAnsi="Times New Roman" w:cs="Times New Roman"/>
          <w:sz w:val="24"/>
          <w:szCs w:val="24"/>
        </w:rPr>
        <w:fldChar w:fldCharType="end"/>
      </w:r>
      <w:r w:rsidR="005D6F3A">
        <w:rPr>
          <w:rFonts w:ascii="Times New Roman" w:hAnsi="Times New Roman" w:cs="Times New Roman"/>
          <w:sz w:val="24"/>
          <w:szCs w:val="24"/>
        </w:rPr>
        <w:t xml:space="preserve"> </w:t>
      </w:r>
    </w:p>
    <w:p w:rsidR="00B31E53" w:rsidRPr="00B31E53" w:rsidRDefault="00B31E53" w:rsidP="00EB0536">
      <w:pPr>
        <w:pStyle w:val="1"/>
        <w:numPr>
          <w:ilvl w:val="0"/>
          <w:numId w:val="28"/>
        </w:numPr>
        <w:spacing w:before="120" w:line="360" w:lineRule="auto"/>
        <w:rPr>
          <w:rStyle w:val="a3"/>
          <w:rFonts w:asciiTheme="minorHAnsi" w:hAnsiTheme="minorHAnsi" w:cstheme="minorBidi"/>
          <w:b w:val="0"/>
          <w:sz w:val="24"/>
          <w:szCs w:val="24"/>
        </w:rPr>
      </w:pPr>
      <w:r w:rsidRPr="00B31E53">
        <w:rPr>
          <w:rStyle w:val="a3"/>
          <w:rFonts w:asciiTheme="minorHAnsi" w:hAnsiTheme="minorHAnsi" w:cstheme="minorBidi"/>
          <w:b w:val="0"/>
          <w:sz w:val="24"/>
          <w:szCs w:val="24"/>
        </w:rPr>
        <w:t xml:space="preserve"> </w:t>
      </w:r>
      <w:hyperlink w:anchor="тема21" w:history="1">
        <w:r w:rsidRPr="00B31E53">
          <w:rPr>
            <w:rStyle w:val="a3"/>
            <w:rFonts w:asciiTheme="minorHAnsi" w:hAnsiTheme="minorHAnsi" w:cstheme="minorBidi"/>
            <w:b w:val="0"/>
            <w:sz w:val="24"/>
            <w:szCs w:val="24"/>
          </w:rPr>
          <w:t>Заключение договора по результатам закупки</w:t>
        </w:r>
      </w:hyperlink>
      <w:r>
        <w:rPr>
          <w:rStyle w:val="a3"/>
          <w:rFonts w:asciiTheme="minorHAnsi" w:hAnsiTheme="minorHAnsi" w:cstheme="minorBidi"/>
          <w:b w:val="0"/>
          <w:sz w:val="24"/>
          <w:szCs w:val="24"/>
        </w:rPr>
        <w:t xml:space="preserve">    </w:t>
      </w:r>
      <w:r w:rsidRPr="00B31E53">
        <w:rPr>
          <w:rStyle w:val="a3"/>
          <w:rFonts w:asciiTheme="minorHAnsi" w:hAnsiTheme="minorHAnsi" w:cstheme="minorBidi"/>
          <w:b w:val="0"/>
          <w:sz w:val="24"/>
          <w:szCs w:val="24"/>
          <w:u w:val="none"/>
        </w:rPr>
        <w:tab/>
      </w:r>
      <w:r w:rsidRPr="00B31E53">
        <w:rPr>
          <w:rStyle w:val="a3"/>
          <w:rFonts w:asciiTheme="minorHAnsi" w:hAnsiTheme="minorHAnsi" w:cstheme="minorBidi"/>
          <w:b w:val="0"/>
          <w:sz w:val="24"/>
          <w:szCs w:val="24"/>
          <w:u w:val="none"/>
        </w:rPr>
        <w:tab/>
      </w:r>
      <w:r w:rsidRPr="00B31E53">
        <w:rPr>
          <w:rStyle w:val="a3"/>
          <w:rFonts w:asciiTheme="minorHAnsi" w:hAnsiTheme="minorHAnsi" w:cstheme="minorBidi"/>
          <w:b w:val="0"/>
          <w:sz w:val="24"/>
          <w:szCs w:val="24"/>
          <w:u w:val="none"/>
        </w:rPr>
        <w:tab/>
      </w:r>
      <w:r w:rsidR="00E837D1">
        <w:rPr>
          <w:rStyle w:val="a3"/>
          <w:rFonts w:asciiTheme="minorHAnsi" w:hAnsiTheme="minorHAnsi" w:cstheme="minorBidi"/>
          <w:b w:val="0"/>
          <w:sz w:val="24"/>
          <w:szCs w:val="24"/>
          <w:u w:val="none"/>
        </w:rPr>
        <w:fldChar w:fldCharType="begin"/>
      </w:r>
      <w:r>
        <w:rPr>
          <w:rStyle w:val="a3"/>
          <w:rFonts w:asciiTheme="minorHAnsi" w:hAnsiTheme="minorHAnsi" w:cstheme="minorBidi"/>
          <w:b w:val="0"/>
          <w:sz w:val="24"/>
          <w:szCs w:val="24"/>
          <w:u w:val="none"/>
        </w:rPr>
        <w:instrText xml:space="preserve"> PAGEREF тема21 \h </w:instrText>
      </w:r>
      <w:r w:rsidR="00E837D1">
        <w:rPr>
          <w:rStyle w:val="a3"/>
          <w:rFonts w:asciiTheme="minorHAnsi" w:hAnsiTheme="minorHAnsi" w:cstheme="minorBidi"/>
          <w:b w:val="0"/>
          <w:sz w:val="24"/>
          <w:szCs w:val="24"/>
          <w:u w:val="none"/>
        </w:rPr>
      </w:r>
      <w:r w:rsidR="00E837D1">
        <w:rPr>
          <w:rStyle w:val="a3"/>
          <w:rFonts w:asciiTheme="minorHAnsi" w:hAnsiTheme="minorHAnsi" w:cstheme="minorBidi"/>
          <w:b w:val="0"/>
          <w:sz w:val="24"/>
          <w:szCs w:val="24"/>
          <w:u w:val="none"/>
        </w:rPr>
        <w:fldChar w:fldCharType="separate"/>
      </w:r>
      <w:r w:rsidR="00743FD8">
        <w:rPr>
          <w:rStyle w:val="a3"/>
          <w:rFonts w:asciiTheme="minorHAnsi" w:hAnsiTheme="minorHAnsi" w:cstheme="minorBidi"/>
          <w:b w:val="0"/>
          <w:noProof/>
          <w:sz w:val="24"/>
          <w:szCs w:val="24"/>
          <w:u w:val="none"/>
        </w:rPr>
        <w:t>55</w:t>
      </w:r>
      <w:r w:rsidR="00E837D1">
        <w:rPr>
          <w:rStyle w:val="a3"/>
          <w:rFonts w:asciiTheme="minorHAnsi" w:hAnsiTheme="minorHAnsi" w:cstheme="minorBidi"/>
          <w:b w:val="0"/>
          <w:sz w:val="24"/>
          <w:szCs w:val="24"/>
          <w:u w:val="none"/>
        </w:rPr>
        <w:fldChar w:fldCharType="end"/>
      </w:r>
    </w:p>
    <w:p w:rsidR="00B31E53" w:rsidRPr="00B31E53" w:rsidRDefault="00E837D1" w:rsidP="00EB0536">
      <w:pPr>
        <w:pStyle w:val="a8"/>
        <w:numPr>
          <w:ilvl w:val="0"/>
          <w:numId w:val="28"/>
        </w:numPr>
        <w:spacing w:after="0" w:line="360" w:lineRule="auto"/>
        <w:jc w:val="both"/>
        <w:rPr>
          <w:szCs w:val="24"/>
        </w:rPr>
      </w:pPr>
      <w:hyperlink w:anchor="тема22" w:history="1">
        <w:r w:rsidR="00B31E53" w:rsidRPr="00B31E53">
          <w:rPr>
            <w:rStyle w:val="a3"/>
            <w:szCs w:val="24"/>
          </w:rPr>
          <w:t>Порядок заключения дополнительных соглашений к договору</w:t>
        </w:r>
      </w:hyperlink>
      <w:r w:rsidR="00B31E53">
        <w:rPr>
          <w:szCs w:val="24"/>
        </w:rPr>
        <w:t xml:space="preserve">                  </w:t>
      </w:r>
      <w:r>
        <w:rPr>
          <w:szCs w:val="24"/>
        </w:rPr>
        <w:fldChar w:fldCharType="begin"/>
      </w:r>
      <w:r w:rsidR="00B31E53">
        <w:rPr>
          <w:szCs w:val="24"/>
        </w:rPr>
        <w:instrText xml:space="preserve"> PAGEREF тема22 \h </w:instrText>
      </w:r>
      <w:r>
        <w:rPr>
          <w:szCs w:val="24"/>
        </w:rPr>
      </w:r>
      <w:r>
        <w:rPr>
          <w:szCs w:val="24"/>
        </w:rPr>
        <w:fldChar w:fldCharType="separate"/>
      </w:r>
      <w:r w:rsidR="00743FD8">
        <w:rPr>
          <w:noProof/>
          <w:szCs w:val="24"/>
        </w:rPr>
        <w:t>58</w:t>
      </w:r>
      <w:r>
        <w:rPr>
          <w:szCs w:val="24"/>
        </w:rPr>
        <w:fldChar w:fldCharType="end"/>
      </w:r>
    </w:p>
    <w:p w:rsidR="00B31E53" w:rsidRDefault="00E837D1" w:rsidP="00EB0536">
      <w:pPr>
        <w:pStyle w:val="a8"/>
        <w:numPr>
          <w:ilvl w:val="0"/>
          <w:numId w:val="28"/>
        </w:numPr>
        <w:spacing w:after="0" w:line="360" w:lineRule="auto"/>
        <w:jc w:val="both"/>
        <w:rPr>
          <w:rFonts w:ascii="Times New Roman" w:hAnsi="Times New Roman" w:cs="Times New Roman"/>
        </w:rPr>
      </w:pPr>
      <w:hyperlink w:anchor="тема23" w:history="1">
        <w:r w:rsidR="00B31E53" w:rsidRPr="00B31E53">
          <w:rPr>
            <w:rStyle w:val="a3"/>
            <w:rFonts w:ascii="Times New Roman" w:hAnsi="Times New Roman" w:cs="Times New Roman"/>
          </w:rPr>
          <w:t>Контроль процедуры закупки. Обжалование</w:t>
        </w:r>
      </w:hyperlink>
      <w:r w:rsidR="00B31E53">
        <w:rPr>
          <w:rFonts w:ascii="Times New Roman" w:hAnsi="Times New Roman" w:cs="Times New Roman"/>
        </w:rPr>
        <w:t xml:space="preserve">                                               </w:t>
      </w:r>
      <w:r>
        <w:rPr>
          <w:rFonts w:ascii="Times New Roman" w:hAnsi="Times New Roman" w:cs="Times New Roman"/>
        </w:rPr>
        <w:fldChar w:fldCharType="begin"/>
      </w:r>
      <w:r w:rsidR="00B31E53">
        <w:rPr>
          <w:rFonts w:ascii="Times New Roman" w:hAnsi="Times New Roman" w:cs="Times New Roman"/>
        </w:rPr>
        <w:instrText xml:space="preserve"> PAGEREF тема23 \h </w:instrText>
      </w:r>
      <w:r>
        <w:rPr>
          <w:rFonts w:ascii="Times New Roman" w:hAnsi="Times New Roman" w:cs="Times New Roman"/>
        </w:rPr>
      </w:r>
      <w:r>
        <w:rPr>
          <w:rFonts w:ascii="Times New Roman" w:hAnsi="Times New Roman" w:cs="Times New Roman"/>
        </w:rPr>
        <w:fldChar w:fldCharType="separate"/>
      </w:r>
      <w:r w:rsidR="00743FD8">
        <w:rPr>
          <w:rFonts w:ascii="Times New Roman" w:hAnsi="Times New Roman" w:cs="Times New Roman"/>
          <w:noProof/>
        </w:rPr>
        <w:t>58</w:t>
      </w:r>
      <w:r>
        <w:rPr>
          <w:rFonts w:ascii="Times New Roman" w:hAnsi="Times New Roman" w:cs="Times New Roman"/>
        </w:rPr>
        <w:fldChar w:fldCharType="end"/>
      </w:r>
    </w:p>
    <w:p w:rsidR="00F0121C" w:rsidRPr="00F0121C" w:rsidRDefault="00E837D1" w:rsidP="00F0121C">
      <w:pPr>
        <w:pStyle w:val="a8"/>
        <w:numPr>
          <w:ilvl w:val="0"/>
          <w:numId w:val="28"/>
        </w:numPr>
        <w:autoSpaceDE w:val="0"/>
        <w:autoSpaceDN w:val="0"/>
        <w:adjustRightInd w:val="0"/>
        <w:spacing w:before="120" w:after="0" w:line="240" w:lineRule="auto"/>
        <w:jc w:val="both"/>
        <w:outlineLvl w:val="0"/>
        <w:rPr>
          <w:rFonts w:ascii="Times New Roman" w:hAnsi="Times New Roman" w:cs="Times New Roman"/>
          <w:szCs w:val="24"/>
        </w:rPr>
      </w:pPr>
      <w:hyperlink w:anchor="тема24" w:history="1">
        <w:r w:rsidR="00F0121C" w:rsidRPr="00F0121C">
          <w:rPr>
            <w:rStyle w:val="a3"/>
            <w:rFonts w:ascii="Times New Roman" w:hAnsi="Times New Roman" w:cs="Times New Roman"/>
            <w:szCs w:val="24"/>
          </w:rPr>
          <w:t xml:space="preserve"> Заключительные положения</w:t>
        </w:r>
      </w:hyperlink>
      <w:r w:rsidR="00F0121C">
        <w:rPr>
          <w:rFonts w:ascii="Times New Roman" w:hAnsi="Times New Roman" w:cs="Times New Roman"/>
          <w:szCs w:val="24"/>
        </w:rPr>
        <w:t xml:space="preserve">                                           </w:t>
      </w:r>
      <w:r w:rsidR="009A2072">
        <w:rPr>
          <w:rFonts w:ascii="Times New Roman" w:hAnsi="Times New Roman" w:cs="Times New Roman"/>
          <w:szCs w:val="24"/>
        </w:rPr>
        <w:t xml:space="preserve">                              </w:t>
      </w:r>
      <w:r>
        <w:rPr>
          <w:rFonts w:ascii="Times New Roman" w:hAnsi="Times New Roman" w:cs="Times New Roman"/>
          <w:szCs w:val="24"/>
        </w:rPr>
        <w:fldChar w:fldCharType="begin"/>
      </w:r>
      <w:r w:rsidR="009A2072">
        <w:rPr>
          <w:rFonts w:ascii="Times New Roman" w:hAnsi="Times New Roman" w:cs="Times New Roman"/>
          <w:szCs w:val="24"/>
        </w:rPr>
        <w:instrText xml:space="preserve"> PAGEREF тема24 \h </w:instrText>
      </w:r>
      <w:r>
        <w:rPr>
          <w:rFonts w:ascii="Times New Roman" w:hAnsi="Times New Roman" w:cs="Times New Roman"/>
          <w:szCs w:val="24"/>
        </w:rPr>
      </w:r>
      <w:r>
        <w:rPr>
          <w:rFonts w:ascii="Times New Roman" w:hAnsi="Times New Roman" w:cs="Times New Roman"/>
          <w:szCs w:val="24"/>
        </w:rPr>
        <w:fldChar w:fldCharType="separate"/>
      </w:r>
      <w:r w:rsidR="009A2072">
        <w:rPr>
          <w:rFonts w:ascii="Times New Roman" w:hAnsi="Times New Roman" w:cs="Times New Roman"/>
          <w:noProof/>
          <w:szCs w:val="24"/>
        </w:rPr>
        <w:t>59</w:t>
      </w:r>
      <w:r>
        <w:rPr>
          <w:rFonts w:ascii="Times New Roman" w:hAnsi="Times New Roman" w:cs="Times New Roman"/>
          <w:szCs w:val="24"/>
        </w:rPr>
        <w:fldChar w:fldCharType="end"/>
      </w:r>
    </w:p>
    <w:p w:rsidR="00F0121C" w:rsidRPr="00B31E53" w:rsidRDefault="00F0121C" w:rsidP="00F0121C">
      <w:pPr>
        <w:pStyle w:val="a8"/>
        <w:spacing w:after="0" w:line="360" w:lineRule="auto"/>
        <w:ind w:left="360"/>
        <w:jc w:val="both"/>
        <w:rPr>
          <w:rFonts w:ascii="Times New Roman" w:hAnsi="Times New Roman" w:cs="Times New Roman"/>
        </w:rPr>
      </w:pPr>
    </w:p>
    <w:p w:rsidR="00B26369" w:rsidRDefault="00B26369" w:rsidP="00A329FA">
      <w:pPr>
        <w:spacing w:line="360" w:lineRule="auto"/>
        <w:rPr>
          <w:rFonts w:ascii="Times New Roman" w:eastAsia="Times New Roman" w:hAnsi="Times New Roman" w:cs="Times New Roman"/>
          <w:b/>
          <w:bCs/>
        </w:rPr>
      </w:pPr>
      <w:r>
        <w:rPr>
          <w:rFonts w:ascii="Times New Roman" w:hAnsi="Times New Roman" w:cs="Times New Roman"/>
        </w:rPr>
        <w:br w:type="page"/>
      </w:r>
    </w:p>
    <w:p w:rsidR="008D6599" w:rsidRPr="00836776" w:rsidRDefault="008D6599" w:rsidP="00E624B2">
      <w:pPr>
        <w:numPr>
          <w:ilvl w:val="0"/>
          <w:numId w:val="1"/>
        </w:numPr>
        <w:autoSpaceDE w:val="0"/>
        <w:autoSpaceDN w:val="0"/>
        <w:adjustRightInd w:val="0"/>
        <w:spacing w:after="0" w:line="240" w:lineRule="auto"/>
        <w:ind w:left="0" w:firstLine="851"/>
        <w:outlineLvl w:val="1"/>
        <w:rPr>
          <w:rFonts w:ascii="Times New Roman" w:hAnsi="Times New Roman" w:cs="Times New Roman"/>
          <w:b/>
          <w:sz w:val="24"/>
          <w:szCs w:val="24"/>
        </w:rPr>
      </w:pPr>
      <w:bookmarkStart w:id="1" w:name="_Hlk521920882"/>
      <w:bookmarkStart w:id="2" w:name="тема1Предмет"/>
      <w:r w:rsidRPr="00836776">
        <w:rPr>
          <w:rFonts w:ascii="Times New Roman" w:hAnsi="Times New Roman" w:cs="Times New Roman"/>
          <w:b/>
          <w:sz w:val="24"/>
          <w:szCs w:val="24"/>
        </w:rPr>
        <w:lastRenderedPageBreak/>
        <w:t>Предмет и цели регулирования</w:t>
      </w:r>
    </w:p>
    <w:bookmarkEnd w:id="1"/>
    <w:bookmarkEnd w:id="2"/>
    <w:p w:rsidR="00874868" w:rsidRPr="00836776" w:rsidRDefault="00874868" w:rsidP="00E624B2">
      <w:pPr>
        <w:autoSpaceDE w:val="0"/>
        <w:autoSpaceDN w:val="0"/>
        <w:adjustRightInd w:val="0"/>
        <w:spacing w:after="0" w:line="240" w:lineRule="auto"/>
        <w:ind w:firstLine="851"/>
        <w:outlineLvl w:val="1"/>
        <w:rPr>
          <w:rFonts w:ascii="Times New Roman" w:hAnsi="Times New Roman" w:cs="Times New Roman"/>
          <w:b/>
          <w:sz w:val="24"/>
          <w:szCs w:val="24"/>
        </w:rPr>
      </w:pPr>
    </w:p>
    <w:p w:rsidR="00874868" w:rsidRPr="00836776" w:rsidRDefault="00874868" w:rsidP="00E624B2">
      <w:pPr>
        <w:pStyle w:val="11"/>
        <w:numPr>
          <w:ilvl w:val="1"/>
          <w:numId w:val="1"/>
        </w:numPr>
        <w:tabs>
          <w:tab w:val="left" w:pos="540"/>
        </w:tabs>
        <w:ind w:left="0" w:firstLine="851"/>
        <w:jc w:val="both"/>
      </w:pPr>
      <w:r w:rsidRPr="00836776">
        <w:rPr>
          <w:rFonts w:eastAsiaTheme="minorEastAsia"/>
        </w:rPr>
        <w:t>При 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от 18.07.2011 №223-ФЗ «О закупках товаров, работ, услуг отд</w:t>
      </w:r>
      <w:r w:rsidR="00E46EC0" w:rsidRPr="00836776">
        <w:rPr>
          <w:rFonts w:eastAsiaTheme="minorEastAsia"/>
        </w:rPr>
        <w:t>ельными видами юридических лиц»</w:t>
      </w:r>
      <w:r w:rsidR="00E46EC0" w:rsidRPr="00836776">
        <w:t xml:space="preserve"> и регулирует деятельность МУП «Теплоснабжение г. Фролово» (далее - Заказчик),</w:t>
      </w:r>
      <w:r w:rsidR="00E46EC0" w:rsidRPr="00836776">
        <w:rPr>
          <w:rFonts w:eastAsiaTheme="minorEastAsia"/>
        </w:rPr>
        <w:t xml:space="preserve"> </w:t>
      </w:r>
      <w:r w:rsidRPr="00836776">
        <w:rPr>
          <w:rFonts w:eastAsiaTheme="minorEastAsia"/>
        </w:rPr>
        <w:t xml:space="preserve"> другими федеральными законами и иными нормативными правовыми актами Российской Федерации, а также принятым в соответствии с ними и утвержденным  правовыми актами, регламентирующими правила закупки (далее - положение о закупке). Настоящее положение о закупке является документом, утвержденным заказчиком в целях создания условий для своевременного и полного удовлетворения потребностей заказчика в товарах, работах, услугах с необходимыми показателями цены, качества и надежности, эффективного использования денежных средств, расширения возможностей участия юридических и физических лиц в закупке товаров, работ, услуг (далее также - закупка) для нужд заказчика и стимулирование такого участия, развития добросовестной конкуренции, обеспечения гласности и прозрачности закупки, предотвращение коррупции и других злоупотреблений.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2. Настоящее положение о закупке регламентирует закупочную деятельность заказчика, и содержит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 При этом настоящее положение о закупке не регулирует отношения, связанные с:</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2) приобретением заказчиком биржевых товаров на товарной бирже в соответствии с законодательством о товарных биржах и биржевой торговле;</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3) осуществлением заказчиком закупок товаров, работ, услуг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4) закупкой в области военно-технического сотрудничества;</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6)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N 307-ФЗ "Об аудиторской деятельности";</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7) заключением и исполнением договоров в соответствии с законодательством Российской Федерации об электроэнергетике, являющихся обязательными для субъектов оптового рынка - участников обращения электрической энергии и (или) мощности;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8) осуществлением кредитной организацией лизинговых операций и межбанковских операций, в том числе с иностранными банками; </w:t>
      </w:r>
    </w:p>
    <w:p w:rsidR="00874868" w:rsidRPr="00836776" w:rsidRDefault="0087486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9) определением, избранием и деятельностью представителя владельцев облигаций в соответствии с законодательством Российской Федерации о ценных бумагах; </w:t>
      </w:r>
    </w:p>
    <w:p w:rsidR="00874868" w:rsidRPr="00836776" w:rsidRDefault="00874868" w:rsidP="00E624B2">
      <w:pPr>
        <w:spacing w:after="0" w:line="240" w:lineRule="auto"/>
        <w:ind w:firstLine="851"/>
        <w:jc w:val="both"/>
        <w:rPr>
          <w:rFonts w:ascii="Times New Roman" w:eastAsia="Times New Roman" w:hAnsi="Times New Roman" w:cs="Times New Roman"/>
          <w:sz w:val="24"/>
          <w:szCs w:val="24"/>
        </w:rPr>
      </w:pPr>
      <w:r w:rsidRPr="00836776">
        <w:rPr>
          <w:rFonts w:ascii="Times New Roman" w:eastAsia="Times New Roman" w:hAnsi="Times New Roman" w:cs="Times New Roman"/>
          <w:sz w:val="24"/>
          <w:szCs w:val="24"/>
        </w:rPr>
        <w:t xml:space="preserve">10) определением, избранием и деятельностью представителя владельцев облигаций в соответствии с </w:t>
      </w:r>
      <w:r w:rsidRPr="00836776">
        <w:rPr>
          <w:rFonts w:ascii="Times New Roman" w:eastAsia="Times New Roman" w:hAnsi="Times New Roman" w:cs="Times New Roman"/>
          <w:color w:val="0000FF"/>
          <w:sz w:val="24"/>
          <w:szCs w:val="24"/>
          <w:u w:val="single"/>
        </w:rPr>
        <w:t>законодательством</w:t>
      </w:r>
      <w:r w:rsidRPr="00836776">
        <w:rPr>
          <w:rFonts w:ascii="Times New Roman" w:eastAsia="Times New Roman" w:hAnsi="Times New Roman" w:cs="Times New Roman"/>
          <w:sz w:val="24"/>
          <w:szCs w:val="24"/>
        </w:rPr>
        <w:t xml:space="preserve"> Российской Федерации о ценных бумагах;</w:t>
      </w:r>
    </w:p>
    <w:p w:rsidR="00874868" w:rsidRPr="00836776" w:rsidRDefault="00874868" w:rsidP="00E624B2">
      <w:pPr>
        <w:spacing w:after="0" w:line="240" w:lineRule="auto"/>
        <w:ind w:firstLine="851"/>
        <w:jc w:val="both"/>
        <w:rPr>
          <w:rFonts w:ascii="Times New Roman" w:eastAsia="Times New Roman" w:hAnsi="Times New Roman" w:cs="Times New Roman"/>
          <w:sz w:val="24"/>
          <w:szCs w:val="24"/>
        </w:rPr>
      </w:pPr>
      <w:r w:rsidRPr="00836776">
        <w:rPr>
          <w:rFonts w:ascii="Times New Roman" w:eastAsia="Times New Roman" w:hAnsi="Times New Roman" w:cs="Times New Roman"/>
          <w:sz w:val="24"/>
          <w:szCs w:val="24"/>
        </w:rPr>
        <w:t xml:space="preserve">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w:t>
      </w:r>
      <w:r w:rsidRPr="00836776">
        <w:rPr>
          <w:rFonts w:ascii="Times New Roman" w:eastAsia="Times New Roman" w:hAnsi="Times New Roman" w:cs="Times New Roman"/>
          <w:sz w:val="24"/>
          <w:szCs w:val="24"/>
        </w:rPr>
        <w:lastRenderedPageBreak/>
        <w:t xml:space="preserve">сопровождаемой сделки в соответствии с Федеральным </w:t>
      </w:r>
      <w:r w:rsidRPr="00836776">
        <w:rPr>
          <w:rFonts w:ascii="Times New Roman" w:eastAsia="Times New Roman" w:hAnsi="Times New Roman" w:cs="Times New Roman"/>
          <w:color w:val="0000FF"/>
          <w:sz w:val="24"/>
          <w:szCs w:val="24"/>
          <w:u w:val="single"/>
        </w:rPr>
        <w:t>законом</w:t>
      </w:r>
      <w:r w:rsidRPr="00836776">
        <w:rPr>
          <w:rFonts w:ascii="Times New Roman" w:eastAsia="Times New Roman" w:hAnsi="Times New Roman" w:cs="Times New Roman"/>
          <w:sz w:val="24"/>
          <w:szCs w:val="24"/>
        </w:rPr>
        <w:t xml:space="preserve"> от 29 декабря 2012 года N 275-ФЗ "О государственном оборонном заказе".</w:t>
      </w:r>
    </w:p>
    <w:p w:rsidR="00874868" w:rsidRPr="00836776" w:rsidRDefault="00874868" w:rsidP="00E624B2">
      <w:pPr>
        <w:autoSpaceDE w:val="0"/>
        <w:autoSpaceDN w:val="0"/>
        <w:adjustRightInd w:val="0"/>
        <w:spacing w:after="0" w:line="240" w:lineRule="auto"/>
        <w:ind w:firstLine="851"/>
        <w:outlineLvl w:val="1"/>
        <w:rPr>
          <w:rFonts w:ascii="Times New Roman" w:hAnsi="Times New Roman" w:cs="Times New Roman"/>
          <w:b/>
          <w:sz w:val="24"/>
          <w:szCs w:val="24"/>
        </w:rPr>
      </w:pPr>
    </w:p>
    <w:p w:rsidR="00E21B88" w:rsidRDefault="00E21B88" w:rsidP="00E624B2">
      <w:pPr>
        <w:pStyle w:val="a8"/>
        <w:numPr>
          <w:ilvl w:val="0"/>
          <w:numId w:val="1"/>
        </w:numPr>
        <w:spacing w:after="0" w:line="240" w:lineRule="auto"/>
        <w:ind w:left="0" w:firstLine="851"/>
        <w:rPr>
          <w:rFonts w:ascii="Times New Roman" w:hAnsi="Times New Roman" w:cs="Times New Roman"/>
          <w:b/>
          <w:sz w:val="24"/>
          <w:szCs w:val="24"/>
        </w:rPr>
      </w:pPr>
      <w:bookmarkStart w:id="3" w:name="тема2"/>
      <w:r w:rsidRPr="00836776">
        <w:rPr>
          <w:rFonts w:ascii="Times New Roman" w:hAnsi="Times New Roman" w:cs="Times New Roman"/>
          <w:b/>
          <w:sz w:val="24"/>
          <w:szCs w:val="24"/>
        </w:rPr>
        <w:t>Принципы закупки, подготовка процедур закупки</w:t>
      </w:r>
    </w:p>
    <w:p w:rsidR="00A87431" w:rsidRPr="00836776" w:rsidRDefault="00A87431" w:rsidP="00A87431">
      <w:pPr>
        <w:pStyle w:val="a8"/>
        <w:spacing w:after="0" w:line="240" w:lineRule="auto"/>
        <w:ind w:left="851"/>
        <w:rPr>
          <w:rFonts w:ascii="Times New Roman" w:hAnsi="Times New Roman" w:cs="Times New Roman"/>
          <w:b/>
          <w:sz w:val="24"/>
          <w:szCs w:val="24"/>
        </w:rPr>
      </w:pPr>
    </w:p>
    <w:bookmarkEnd w:id="3"/>
    <w:p w:rsidR="00E21B88" w:rsidRPr="00836776" w:rsidRDefault="00E21B88" w:rsidP="00E624B2">
      <w:pPr>
        <w:pStyle w:val="Default"/>
        <w:numPr>
          <w:ilvl w:val="0"/>
          <w:numId w:val="9"/>
        </w:numPr>
        <w:ind w:left="0" w:firstLine="851"/>
        <w:jc w:val="both"/>
        <w:rPr>
          <w:rFonts w:eastAsiaTheme="minorEastAsia"/>
          <w:color w:val="auto"/>
          <w:lang w:eastAsia="ru-RU"/>
        </w:rPr>
      </w:pPr>
      <w:r w:rsidRPr="00836776">
        <w:rPr>
          <w:rFonts w:eastAsiaTheme="minorEastAsia"/>
          <w:color w:val="auto"/>
          <w:lang w:eastAsia="ru-RU"/>
        </w:rPr>
        <w:t>При закупке товаров, работ, услуг заказчик руководствуется следующими принципами:</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1) информационная открытость закупки;</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2) равноправие, справедливость, отсутствие дискриминации и необоснованных ограничений конкуренции по отношению к участникам закупки;</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4) отсутствие ограничения допуска к участию в закупке путем установления </w:t>
      </w:r>
      <w:r w:rsidR="00C321C7" w:rsidRPr="00836776">
        <w:rPr>
          <w:rFonts w:eastAsiaTheme="minorEastAsia"/>
          <w:color w:val="auto"/>
          <w:lang w:eastAsia="ru-RU"/>
        </w:rPr>
        <w:t>неизменяемых</w:t>
      </w:r>
      <w:r w:rsidRPr="00836776">
        <w:rPr>
          <w:rFonts w:eastAsiaTheme="minorEastAsia"/>
          <w:color w:val="auto"/>
          <w:lang w:eastAsia="ru-RU"/>
        </w:rPr>
        <w:t xml:space="preserve"> требований к участникам закупки.</w:t>
      </w:r>
    </w:p>
    <w:p w:rsidR="00E21B88" w:rsidRPr="00836776" w:rsidRDefault="00E21B88" w:rsidP="00E624B2">
      <w:pPr>
        <w:pStyle w:val="Default"/>
        <w:numPr>
          <w:ilvl w:val="0"/>
          <w:numId w:val="9"/>
        </w:numPr>
        <w:ind w:left="0" w:firstLine="851"/>
        <w:jc w:val="both"/>
        <w:rPr>
          <w:rFonts w:eastAsiaTheme="minorEastAsia"/>
          <w:color w:val="auto"/>
          <w:lang w:eastAsia="ru-RU"/>
        </w:rPr>
      </w:pPr>
      <w:r w:rsidRPr="00836776">
        <w:rPr>
          <w:rFonts w:eastAsiaTheme="minorEastAsia"/>
          <w:color w:val="auto"/>
          <w:lang w:eastAsia="ru-RU"/>
        </w:rPr>
        <w:t xml:space="preserve">Заказчик определяет все существенные условия такого договора, в том числе начальную (максимальную) цену договора и цену договора, заключаемого с единственным поставщиком (исполнителем, подрядчиком). </w:t>
      </w:r>
    </w:p>
    <w:p w:rsidR="00E21B88" w:rsidRPr="00836776" w:rsidRDefault="00E21B88" w:rsidP="00E624B2">
      <w:pPr>
        <w:pStyle w:val="Default"/>
        <w:numPr>
          <w:ilvl w:val="0"/>
          <w:numId w:val="9"/>
        </w:numPr>
        <w:ind w:left="0" w:firstLine="851"/>
        <w:jc w:val="both"/>
        <w:rPr>
          <w:rFonts w:eastAsiaTheme="minorEastAsia"/>
          <w:color w:val="auto"/>
          <w:lang w:eastAsia="ru-RU"/>
        </w:rPr>
      </w:pPr>
      <w:r w:rsidRPr="00836776">
        <w:rPr>
          <w:rFonts w:eastAsiaTheme="minorEastAsia"/>
          <w:color w:val="auto"/>
          <w:lang w:eastAsia="ru-RU"/>
        </w:rPr>
        <w:t xml:space="preserve">Для  удовлетворения потребностей заказчика в товарах, работах, услугах с необходимыми показателями цены, качества и надежности, эффективного использования денежных средств инициатор определяет функциональные, технические, качественные и иные характеристики (при необходимости) таких товаров, работ, услуг (далее – объект закупки)  с учетом следующих правил: </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1) описание объекта закупки должно носить объективный характер. В описание объекта закупки не должны включаться требования которые могут повлечь  за собой ограничение количества участников закупки. </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2) описание объекта закупки должно содержать показатели, позволяющие определить соответствие закупаемых товаров, работ, услуг установленным заказчиком требованиям. При этом необходимо использовать стандартные показатели, требования, условные обозначения и терминологию,   которые установлены в соответствии с техническими регламентами, стандартами и иными требованиями, предусмотренными законодательством Российской Федерации о техническом регулировании. Если в описании объекта закупки, заказчиком не используются такие стандартные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обозначений и терминологии. </w:t>
      </w:r>
    </w:p>
    <w:p w:rsidR="00E21B88" w:rsidRPr="00836776" w:rsidRDefault="00E21B88" w:rsidP="00E624B2">
      <w:pPr>
        <w:pStyle w:val="Default"/>
        <w:ind w:firstLine="851"/>
        <w:jc w:val="both"/>
        <w:rPr>
          <w:rFonts w:eastAsiaTheme="minorEastAsia"/>
          <w:color w:val="auto"/>
          <w:lang w:eastAsia="ru-RU"/>
        </w:rPr>
      </w:pPr>
      <w:r w:rsidRPr="00836776">
        <w:rPr>
          <w:rFonts w:eastAsiaTheme="minorEastAsia"/>
          <w:color w:val="auto"/>
          <w:lang w:eastAsia="ru-RU"/>
        </w:rPr>
        <w:t xml:space="preserve">3)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 </w:t>
      </w:r>
    </w:p>
    <w:p w:rsidR="00E21B88" w:rsidRPr="00836776" w:rsidRDefault="00E21B88" w:rsidP="00E624B2">
      <w:pPr>
        <w:pStyle w:val="Default"/>
        <w:ind w:firstLine="851"/>
        <w:jc w:val="both"/>
        <w:rPr>
          <w:rFonts w:eastAsiaTheme="minorEastAsia"/>
          <w:color w:val="auto"/>
          <w:lang w:eastAsia="ru-RU"/>
        </w:rPr>
      </w:pPr>
    </w:p>
    <w:p w:rsidR="00E21B88" w:rsidRPr="00836776" w:rsidRDefault="00E21B88" w:rsidP="00E624B2">
      <w:pPr>
        <w:pStyle w:val="Default"/>
        <w:numPr>
          <w:ilvl w:val="0"/>
          <w:numId w:val="9"/>
        </w:numPr>
        <w:ind w:left="0" w:firstLine="851"/>
        <w:jc w:val="both"/>
        <w:rPr>
          <w:rFonts w:eastAsiaTheme="minorEastAsia"/>
          <w:color w:val="auto"/>
          <w:lang w:eastAsia="ru-RU"/>
        </w:rPr>
      </w:pPr>
      <w:r w:rsidRPr="00836776">
        <w:rPr>
          <w:rFonts w:eastAsiaTheme="minorEastAsia"/>
          <w:color w:val="auto"/>
          <w:lang w:eastAsia="ru-RU"/>
        </w:rPr>
        <w:t>Товары, работы, услуги необходимые для удовлетворения потребностей заказчика включаются в план закупки, который формируется и размещается в единой информационной системе заказчиком на срок не менее чем один год, а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p>
    <w:p w:rsidR="00A575BE" w:rsidRDefault="008D6599" w:rsidP="00E624B2">
      <w:pPr>
        <w:pStyle w:val="11"/>
        <w:autoSpaceDE w:val="0"/>
        <w:autoSpaceDN w:val="0"/>
        <w:adjustRightInd w:val="0"/>
        <w:ind w:left="0" w:firstLine="851"/>
        <w:jc w:val="both"/>
        <w:outlineLvl w:val="0"/>
        <w:rPr>
          <w:b/>
          <w:color w:val="FF0000"/>
        </w:rPr>
      </w:pPr>
      <w:r w:rsidRPr="005F0EF8">
        <w:rPr>
          <w:b/>
          <w:color w:val="FF0000"/>
        </w:rPr>
        <w:t xml:space="preserve">    </w:t>
      </w:r>
    </w:p>
    <w:p w:rsidR="008D6599" w:rsidRPr="00701438" w:rsidRDefault="006634BD" w:rsidP="00E624B2">
      <w:pPr>
        <w:pStyle w:val="11"/>
        <w:autoSpaceDE w:val="0"/>
        <w:autoSpaceDN w:val="0"/>
        <w:adjustRightInd w:val="0"/>
        <w:ind w:left="0" w:firstLine="851"/>
        <w:jc w:val="both"/>
        <w:outlineLvl w:val="0"/>
        <w:rPr>
          <w:b/>
        </w:rPr>
      </w:pPr>
      <w:bookmarkStart w:id="4" w:name="тема3"/>
      <w:r w:rsidRPr="006634BD">
        <w:rPr>
          <w:b/>
          <w:color w:val="000000" w:themeColor="text1"/>
        </w:rPr>
        <w:t>3.</w:t>
      </w:r>
      <w:r w:rsidR="008D6599" w:rsidRPr="006634BD">
        <w:rPr>
          <w:b/>
          <w:color w:val="000000" w:themeColor="text1"/>
        </w:rPr>
        <w:t>Термины</w:t>
      </w:r>
      <w:r w:rsidR="008D6599" w:rsidRPr="00701438">
        <w:rPr>
          <w:b/>
        </w:rPr>
        <w:t xml:space="preserve"> и определения</w:t>
      </w:r>
    </w:p>
    <w:bookmarkEnd w:id="4"/>
    <w:p w:rsidR="00701438" w:rsidRDefault="00701438" w:rsidP="00E624B2">
      <w:pPr>
        <w:autoSpaceDE w:val="0"/>
        <w:autoSpaceDN w:val="0"/>
        <w:adjustRightInd w:val="0"/>
        <w:spacing w:after="0" w:line="240" w:lineRule="auto"/>
        <w:ind w:firstLine="851"/>
        <w:jc w:val="both"/>
        <w:outlineLvl w:val="1"/>
        <w:rPr>
          <w:rFonts w:ascii="Times New Roman" w:hAnsi="Times New Roman" w:cs="Times New Roman"/>
          <w:b/>
          <w:sz w:val="24"/>
          <w:szCs w:val="24"/>
        </w:rPr>
      </w:pPr>
    </w:p>
    <w:p w:rsidR="002525E6" w:rsidRPr="002525E6" w:rsidRDefault="002525E6" w:rsidP="00E624B2">
      <w:pPr>
        <w:tabs>
          <w:tab w:val="left" w:pos="0"/>
        </w:tabs>
        <w:ind w:firstLine="851"/>
        <w:jc w:val="both"/>
        <w:rPr>
          <w:rFonts w:ascii="Times New Roman" w:hAnsi="Times New Roman" w:cs="Times New Roman"/>
          <w:sz w:val="24"/>
          <w:szCs w:val="24"/>
        </w:rPr>
      </w:pPr>
      <w:r w:rsidRPr="002525E6">
        <w:rPr>
          <w:rFonts w:ascii="Times New Roman" w:hAnsi="Times New Roman" w:cs="Times New Roman"/>
          <w:b/>
          <w:sz w:val="24"/>
          <w:szCs w:val="24"/>
        </w:rPr>
        <w:t>Аукцион</w:t>
      </w:r>
      <w:r w:rsidRPr="002525E6">
        <w:rPr>
          <w:rFonts w:ascii="Times New Roman" w:hAnsi="Times New Roman" w:cs="Times New Roman"/>
          <w:sz w:val="24"/>
          <w:szCs w:val="24"/>
        </w:rPr>
        <w:t xml:space="preserve"> - способ закупки товаров (работ, услуг) путем проведения торгов на понижение цены договора на поставку товаров, выполнение работ, оказание услуг, </w:t>
      </w:r>
      <w:r w:rsidRPr="002525E6">
        <w:rPr>
          <w:rFonts w:ascii="Times New Roman" w:hAnsi="Times New Roman" w:cs="Times New Roman"/>
          <w:sz w:val="24"/>
          <w:szCs w:val="24"/>
        </w:rPr>
        <w:lastRenderedPageBreak/>
        <w:t xml:space="preserve">победителем которых признается лицо, предложившее наиболее низкую цену договора, или, если при проведении аукциона цена договора снижена до нуля и аукцион проводится на право заключить договор, наиболее высокую цену права заключить договор. </w:t>
      </w:r>
    </w:p>
    <w:p w:rsidR="002525E6" w:rsidRPr="002525E6" w:rsidRDefault="002525E6" w:rsidP="00E624B2">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2525E6">
        <w:rPr>
          <w:rFonts w:ascii="Times New Roman" w:hAnsi="Times New Roman" w:cs="Times New Roman"/>
          <w:b/>
          <w:sz w:val="24"/>
          <w:szCs w:val="24"/>
        </w:rPr>
        <w:t>Договор</w:t>
      </w:r>
      <w:r w:rsidRPr="002525E6">
        <w:rPr>
          <w:rFonts w:ascii="Times New Roman" w:hAnsi="Times New Roman" w:cs="Times New Roman"/>
          <w:sz w:val="24"/>
          <w:szCs w:val="24"/>
        </w:rPr>
        <w:t xml:space="preserve"> – (в рамках настоящего Положения) договор на поставку товаров (выполнение работ, оказание услуг) для нужд Заказчика, заключаемый между Заказчиком и победителем торгов, победителем запроса предложений, единственным поставщиком (подрядчиком, исполнителем), иным участником закупочной процедуры в случаях, предусмотренных настоящим Положением, в соответствии с законодательством Российской Федерации. </w:t>
      </w:r>
    </w:p>
    <w:p w:rsidR="002525E6" w:rsidRPr="00E8435B" w:rsidRDefault="002525E6" w:rsidP="00E624B2">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2525E6">
        <w:rPr>
          <w:rFonts w:ascii="Times New Roman" w:hAnsi="Times New Roman" w:cs="Times New Roman"/>
          <w:b/>
          <w:sz w:val="24"/>
          <w:szCs w:val="24"/>
        </w:rPr>
        <w:t>Документация процедуры закупки (закупочная документация)</w:t>
      </w:r>
      <w:r w:rsidRPr="002525E6">
        <w:rPr>
          <w:rFonts w:ascii="Times New Roman" w:hAnsi="Times New Roman" w:cs="Times New Roman"/>
          <w:sz w:val="24"/>
          <w:szCs w:val="24"/>
        </w:rPr>
        <w:t xml:space="preserve"> – комплект документов, содержащий полную информацию о предмете, условиях участия и правилах проведения процедуры закупки, правилах подготовки, оформления и подачи предложения участником процедуры закупки, правилах выбора поставщика, а также об условиях заключаемого по результатам процедуры закупки договора (проект договора). </w:t>
      </w:r>
    </w:p>
    <w:p w:rsidR="00D51C2E" w:rsidRPr="002002E1" w:rsidRDefault="00D51C2E" w:rsidP="00E624B2">
      <w:pPr>
        <w:tabs>
          <w:tab w:val="left" w:pos="839"/>
        </w:tabs>
        <w:spacing w:before="120"/>
        <w:ind w:firstLine="851"/>
        <w:jc w:val="both"/>
        <w:rPr>
          <w:rFonts w:ascii="Times New Roman" w:hAnsi="Times New Roman" w:cs="Times New Roman"/>
          <w:sz w:val="24"/>
          <w:szCs w:val="24"/>
        </w:rPr>
      </w:pPr>
      <w:r w:rsidRPr="002002E1">
        <w:rPr>
          <w:rFonts w:ascii="Times New Roman" w:hAnsi="Times New Roman" w:cs="Times New Roman"/>
          <w:b/>
          <w:sz w:val="24"/>
          <w:szCs w:val="24"/>
        </w:rPr>
        <w:t>Единая информационная система (далее «ЕИС»)</w:t>
      </w:r>
      <w:r w:rsidRPr="002002E1">
        <w:rPr>
          <w:rFonts w:ascii="Times New Roman" w:hAnsi="Times New Roman" w:cs="Times New Roman"/>
          <w:sz w:val="24"/>
          <w:szCs w:val="24"/>
        </w:rPr>
        <w:t xml:space="preserve"> –- совокупность содержащейся в базах данных информации, определяемой Федеральным законом от 18.07.2011 № 223‑ФЗ «О закупках товаров, работ, услуг отдельными видами юридических лиц» и технических средств, обеспечивающих ее формирование, обработку и хранение, а также предоставление такой информации с использованием функционала официального сайта в информационно-телекоммуникационной сети Интернет (http://www.zakupki.gov.ru);</w:t>
      </w:r>
    </w:p>
    <w:p w:rsidR="00D51C2E" w:rsidRPr="00D51C2E" w:rsidRDefault="00D51C2E" w:rsidP="00E624B2">
      <w:pPr>
        <w:tabs>
          <w:tab w:val="left" w:pos="840"/>
        </w:tabs>
        <w:ind w:firstLine="851"/>
        <w:jc w:val="both"/>
        <w:rPr>
          <w:rFonts w:ascii="Times New Roman" w:hAnsi="Times New Roman" w:cs="Times New Roman"/>
          <w:sz w:val="24"/>
          <w:szCs w:val="24"/>
        </w:rPr>
      </w:pPr>
    </w:p>
    <w:p w:rsidR="002525E6" w:rsidRPr="002525E6" w:rsidRDefault="00064DA7" w:rsidP="00A87431">
      <w:pPr>
        <w:tabs>
          <w:tab w:val="left" w:pos="840"/>
        </w:tabs>
        <w:ind w:firstLine="851"/>
        <w:jc w:val="both"/>
        <w:rPr>
          <w:rFonts w:ascii="Times New Roman" w:hAnsi="Times New Roman" w:cs="Times New Roman"/>
          <w:sz w:val="24"/>
          <w:szCs w:val="24"/>
        </w:rPr>
      </w:pPr>
      <w:r>
        <w:rPr>
          <w:rFonts w:ascii="Times New Roman" w:hAnsi="Times New Roman" w:cs="Times New Roman"/>
          <w:sz w:val="24"/>
          <w:szCs w:val="24"/>
        </w:rPr>
        <w:tab/>
      </w:r>
      <w:r w:rsidRPr="00D51C2E">
        <w:rPr>
          <w:rFonts w:ascii="Times New Roman" w:hAnsi="Times New Roman" w:cs="Times New Roman"/>
          <w:b/>
          <w:sz w:val="24"/>
          <w:szCs w:val="24"/>
        </w:rPr>
        <w:t>Заказчик</w:t>
      </w:r>
      <w:r>
        <w:rPr>
          <w:rFonts w:ascii="Times New Roman" w:hAnsi="Times New Roman" w:cs="Times New Roman"/>
          <w:sz w:val="24"/>
          <w:szCs w:val="24"/>
        </w:rPr>
        <w:t xml:space="preserve"> – МУП «Теплоснабжение г.Фролово</w:t>
      </w:r>
      <w:r w:rsidR="002525E6" w:rsidRPr="002525E6">
        <w:rPr>
          <w:rFonts w:ascii="Times New Roman" w:hAnsi="Times New Roman" w:cs="Times New Roman"/>
          <w:sz w:val="24"/>
          <w:szCs w:val="24"/>
        </w:rPr>
        <w:t>», для обеспечения нужд которого осуществляется закупка.</w:t>
      </w:r>
    </w:p>
    <w:p w:rsidR="002525E6" w:rsidRPr="002525E6" w:rsidRDefault="002525E6" w:rsidP="00A87431">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 xml:space="preserve"> </w:t>
      </w:r>
      <w:r w:rsidRPr="002525E6">
        <w:rPr>
          <w:rFonts w:ascii="Times New Roman" w:hAnsi="Times New Roman" w:cs="Times New Roman"/>
          <w:sz w:val="24"/>
          <w:szCs w:val="24"/>
        </w:rPr>
        <w:tab/>
      </w:r>
      <w:r w:rsidRPr="00D51C2E">
        <w:rPr>
          <w:rFonts w:ascii="Times New Roman" w:hAnsi="Times New Roman" w:cs="Times New Roman"/>
          <w:b/>
          <w:sz w:val="24"/>
          <w:szCs w:val="24"/>
        </w:rPr>
        <w:t>Закупка</w:t>
      </w:r>
      <w:r w:rsidRPr="002525E6">
        <w:rPr>
          <w:rFonts w:ascii="Times New Roman" w:hAnsi="Times New Roman" w:cs="Times New Roman"/>
          <w:sz w:val="24"/>
          <w:szCs w:val="24"/>
        </w:rPr>
        <w:t xml:space="preserve"> – приобретение Заказчиком способами, указанными в настоящем Положении товаров, работ, услуг для нужд Заказчика. </w:t>
      </w:r>
    </w:p>
    <w:p w:rsidR="002525E6" w:rsidRPr="002525E6" w:rsidRDefault="002525E6" w:rsidP="00A87431">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064DA7">
        <w:rPr>
          <w:rFonts w:ascii="Times New Roman" w:hAnsi="Times New Roman" w:cs="Times New Roman"/>
          <w:b/>
          <w:sz w:val="24"/>
          <w:szCs w:val="24"/>
        </w:rPr>
        <w:t>Закупочная комиссия (Комиссия)</w:t>
      </w:r>
      <w:r w:rsidRPr="002525E6">
        <w:rPr>
          <w:rFonts w:ascii="Times New Roman" w:hAnsi="Times New Roman" w:cs="Times New Roman"/>
          <w:sz w:val="24"/>
          <w:szCs w:val="24"/>
        </w:rPr>
        <w:t xml:space="preserve"> - коллегиальный орган, создаваемый Заказчиком, для контроля и координации закупочной деятельности, проведения процедур закупки и решения иных вопросов, связанных с закупочной деятельностью Заказчика. </w:t>
      </w:r>
    </w:p>
    <w:p w:rsidR="00D51C2E" w:rsidRPr="00FB0C85" w:rsidRDefault="002525E6" w:rsidP="00A87431">
      <w:pPr>
        <w:tabs>
          <w:tab w:val="left" w:pos="839"/>
        </w:tabs>
        <w:spacing w:before="120"/>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00D51C2E" w:rsidRPr="00FB0C85">
        <w:rPr>
          <w:rFonts w:ascii="Times New Roman" w:hAnsi="Times New Roman" w:cs="Times New Roman"/>
          <w:b/>
          <w:sz w:val="24"/>
          <w:szCs w:val="24"/>
        </w:rPr>
        <w:t>Запрос предложений в электронной форме</w:t>
      </w:r>
      <w:r w:rsidR="00D51C2E" w:rsidRPr="00FB0C85">
        <w:rPr>
          <w:rFonts w:ascii="Times New Roman" w:hAnsi="Times New Roman" w:cs="Times New Roman"/>
          <w:sz w:val="24"/>
          <w:szCs w:val="24"/>
        </w:rPr>
        <w:t xml:space="preserve"> – это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D51C2E" w:rsidRPr="00FB0C85" w:rsidRDefault="00D51C2E" w:rsidP="00A87431">
      <w:pPr>
        <w:tabs>
          <w:tab w:val="left" w:pos="839"/>
        </w:tabs>
        <w:spacing w:before="120"/>
        <w:ind w:firstLine="851"/>
        <w:jc w:val="both"/>
        <w:rPr>
          <w:rFonts w:ascii="Times New Roman" w:hAnsi="Times New Roman" w:cs="Times New Roman"/>
          <w:sz w:val="24"/>
          <w:szCs w:val="24"/>
        </w:rPr>
      </w:pPr>
      <w:r w:rsidRPr="00FB0C85">
        <w:rPr>
          <w:rFonts w:ascii="Times New Roman" w:hAnsi="Times New Roman" w:cs="Times New Roman"/>
          <w:b/>
          <w:sz w:val="24"/>
          <w:szCs w:val="24"/>
        </w:rPr>
        <w:t>Запрос котировок в электронной форме</w:t>
      </w:r>
      <w:r w:rsidRPr="00FB0C85">
        <w:rPr>
          <w:rFonts w:ascii="Times New Roman" w:hAnsi="Times New Roman" w:cs="Times New Roman"/>
          <w:sz w:val="24"/>
          <w:szCs w:val="24"/>
        </w:rPr>
        <w:t xml:space="preserve"> -это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2525E6" w:rsidRPr="002525E6" w:rsidRDefault="002525E6" w:rsidP="00A87431">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064DA7">
        <w:rPr>
          <w:rFonts w:ascii="Times New Roman" w:hAnsi="Times New Roman" w:cs="Times New Roman"/>
          <w:b/>
          <w:sz w:val="24"/>
          <w:szCs w:val="24"/>
        </w:rPr>
        <w:t>Заявка на участие в закупке (заявка</w:t>
      </w:r>
      <w:r w:rsidRPr="002525E6">
        <w:rPr>
          <w:rFonts w:ascii="Times New Roman" w:hAnsi="Times New Roman" w:cs="Times New Roman"/>
          <w:sz w:val="24"/>
          <w:szCs w:val="24"/>
        </w:rPr>
        <w:t xml:space="preserve">) - комплект документов, содержащий предложение участника закупки, направляемый Организатору закупки на бумажном </w:t>
      </w:r>
      <w:r w:rsidRPr="002525E6">
        <w:rPr>
          <w:rFonts w:ascii="Times New Roman" w:hAnsi="Times New Roman" w:cs="Times New Roman"/>
          <w:sz w:val="24"/>
          <w:szCs w:val="24"/>
        </w:rPr>
        <w:lastRenderedPageBreak/>
        <w:t>носителе либо в форме электронного документа с использованием функционала электронной площадки по форме и в порядке, которые установлены документацией о закупке.</w:t>
      </w:r>
    </w:p>
    <w:p w:rsidR="00D51C2E" w:rsidRPr="00FB0C85" w:rsidRDefault="002525E6" w:rsidP="00A87431">
      <w:pPr>
        <w:tabs>
          <w:tab w:val="left" w:pos="839"/>
        </w:tabs>
        <w:spacing w:before="120"/>
        <w:ind w:firstLine="851"/>
        <w:jc w:val="both"/>
        <w:rPr>
          <w:rFonts w:ascii="Times New Roman" w:hAnsi="Times New Roman" w:cs="Times New Roman"/>
          <w:sz w:val="24"/>
          <w:szCs w:val="24"/>
        </w:rPr>
      </w:pPr>
      <w:r w:rsidRPr="00FB0C85">
        <w:rPr>
          <w:rFonts w:ascii="Times New Roman" w:hAnsi="Times New Roman" w:cs="Times New Roman"/>
          <w:b/>
          <w:sz w:val="24"/>
          <w:szCs w:val="24"/>
        </w:rPr>
        <w:tab/>
      </w:r>
      <w:r w:rsidR="00D51C2E" w:rsidRPr="00FB0C85">
        <w:rPr>
          <w:rFonts w:ascii="Times New Roman" w:hAnsi="Times New Roman" w:cs="Times New Roman"/>
          <w:b/>
          <w:sz w:val="24"/>
          <w:szCs w:val="24"/>
        </w:rPr>
        <w:t>Конкурентная закупка</w:t>
      </w:r>
      <w:r w:rsidR="00D51C2E" w:rsidRPr="00FB0C85">
        <w:rPr>
          <w:rFonts w:ascii="Times New Roman" w:hAnsi="Times New Roman" w:cs="Times New Roman"/>
          <w:sz w:val="24"/>
          <w:szCs w:val="24"/>
        </w:rPr>
        <w:t xml:space="preserve"> –закупка, осуществляемая способом и с соблюдением условий, предусмотренных Федеральным законом от 18.07.2011 №223-ФЗ «О закупках товаров, работ, услуг отдельными видами юридических лиц»;</w:t>
      </w:r>
    </w:p>
    <w:p w:rsidR="002525E6" w:rsidRPr="002525E6" w:rsidRDefault="002525E6" w:rsidP="00A87431">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064DA7">
        <w:rPr>
          <w:rFonts w:ascii="Times New Roman" w:hAnsi="Times New Roman" w:cs="Times New Roman"/>
          <w:b/>
          <w:sz w:val="24"/>
          <w:szCs w:val="24"/>
        </w:rPr>
        <w:t>Конкурс</w:t>
      </w:r>
      <w:r w:rsidRPr="002525E6">
        <w:rPr>
          <w:rFonts w:ascii="Times New Roman" w:hAnsi="Times New Roman" w:cs="Times New Roman"/>
          <w:sz w:val="24"/>
          <w:szCs w:val="24"/>
        </w:rPr>
        <w:t xml:space="preserve"> - торги, проводимые в соответствии с Гражданским кодексом Российской Федерации и настоящим Положением, победителем которых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w:t>
      </w:r>
    </w:p>
    <w:p w:rsidR="002525E6" w:rsidRPr="002525E6" w:rsidRDefault="002525E6" w:rsidP="00A87431">
      <w:pPr>
        <w:tabs>
          <w:tab w:val="left" w:pos="840"/>
        </w:tabs>
        <w:ind w:firstLine="851"/>
        <w:jc w:val="both"/>
        <w:rPr>
          <w:rFonts w:ascii="Times New Roman" w:hAnsi="Times New Roman" w:cs="Times New Roman"/>
          <w:sz w:val="24"/>
          <w:szCs w:val="24"/>
        </w:rPr>
      </w:pPr>
      <w:r w:rsidRPr="002525E6">
        <w:rPr>
          <w:rFonts w:ascii="Times New Roman" w:hAnsi="Times New Roman" w:cs="Times New Roman"/>
          <w:sz w:val="24"/>
          <w:szCs w:val="24"/>
        </w:rPr>
        <w:tab/>
      </w:r>
      <w:r w:rsidRPr="00064DA7">
        <w:rPr>
          <w:rFonts w:ascii="Times New Roman" w:hAnsi="Times New Roman" w:cs="Times New Roman"/>
          <w:b/>
          <w:sz w:val="24"/>
          <w:szCs w:val="24"/>
        </w:rPr>
        <w:t>Лот</w:t>
      </w:r>
      <w:r w:rsidRPr="002525E6">
        <w:rPr>
          <w:rFonts w:ascii="Times New Roman" w:hAnsi="Times New Roman" w:cs="Times New Roman"/>
          <w:sz w:val="24"/>
          <w:szCs w:val="24"/>
        </w:rPr>
        <w:t xml:space="preserve"> - часть закупаемых товаров (работ, услуг), выделенная по определенным критериям, на которую в соответствии с извещением и документацией о закупке допускается подача отдельной заявки на участие в конкурентной закупке и заключение отдельного договора по итогам конкурентной закупки. </w:t>
      </w:r>
    </w:p>
    <w:p w:rsidR="00D51C2E" w:rsidRPr="00FB0C85" w:rsidRDefault="002525E6" w:rsidP="00A87431">
      <w:pPr>
        <w:pStyle w:val="ConsPlusNormal"/>
        <w:tabs>
          <w:tab w:val="left" w:pos="364"/>
          <w:tab w:val="left" w:pos="839"/>
        </w:tabs>
        <w:spacing w:before="120" w:line="276" w:lineRule="auto"/>
        <w:ind w:firstLine="851"/>
        <w:jc w:val="both"/>
        <w:rPr>
          <w:rFonts w:ascii="Times New Roman" w:eastAsiaTheme="minorEastAsia" w:hAnsi="Times New Roman" w:cs="Times New Roman"/>
          <w:sz w:val="24"/>
          <w:szCs w:val="24"/>
        </w:rPr>
      </w:pPr>
      <w:r w:rsidRPr="00FB0C85">
        <w:rPr>
          <w:rFonts w:ascii="Times New Roman" w:eastAsiaTheme="minorEastAsia" w:hAnsi="Times New Roman" w:cs="Times New Roman"/>
          <w:sz w:val="24"/>
          <w:szCs w:val="24"/>
        </w:rPr>
        <w:tab/>
      </w:r>
      <w:r w:rsidR="00D51C2E" w:rsidRPr="00FB0C85">
        <w:rPr>
          <w:rFonts w:ascii="Times New Roman" w:eastAsiaTheme="minorEastAsia" w:hAnsi="Times New Roman" w:cs="Times New Roman"/>
          <w:b/>
          <w:sz w:val="24"/>
          <w:szCs w:val="24"/>
        </w:rPr>
        <w:t>Малая закупка</w:t>
      </w:r>
      <w:r w:rsidR="00D51C2E" w:rsidRPr="00FB0C85">
        <w:rPr>
          <w:rFonts w:ascii="Times New Roman" w:eastAsiaTheme="minorEastAsia" w:hAnsi="Times New Roman" w:cs="Times New Roman"/>
          <w:sz w:val="24"/>
          <w:szCs w:val="24"/>
        </w:rPr>
        <w:t xml:space="preserve"> - приобретение работ, товаров или услуг на сумму, не превышающую 500 (Пятьсот) тысяч рублей,</w:t>
      </w:r>
      <w:r w:rsidR="00FB0C85" w:rsidRPr="00FB0C85">
        <w:rPr>
          <w:rFonts w:ascii="Times New Roman" w:eastAsiaTheme="minorEastAsia" w:hAnsi="Times New Roman" w:cs="Times New Roman"/>
          <w:sz w:val="24"/>
          <w:szCs w:val="24"/>
        </w:rPr>
        <w:t xml:space="preserve"> </w:t>
      </w:r>
      <w:r w:rsidR="00D51C2E" w:rsidRPr="00FB0C85">
        <w:rPr>
          <w:rFonts w:ascii="Times New Roman" w:eastAsiaTheme="minorEastAsia" w:hAnsi="Times New Roman" w:cs="Times New Roman"/>
          <w:sz w:val="24"/>
          <w:szCs w:val="24"/>
        </w:rPr>
        <w:t>если годовая выручка заказчика за отчетный финансовый год составляет более чем пять миллиардов рублей;</w:t>
      </w:r>
    </w:p>
    <w:p w:rsidR="00D51C2E" w:rsidRPr="00FB0C85" w:rsidRDefault="00D51C2E" w:rsidP="00A87431">
      <w:pPr>
        <w:pStyle w:val="ConsPlusNormal"/>
        <w:tabs>
          <w:tab w:val="left" w:pos="364"/>
          <w:tab w:val="left" w:pos="839"/>
        </w:tabs>
        <w:spacing w:before="120" w:line="276" w:lineRule="auto"/>
        <w:ind w:firstLine="851"/>
        <w:jc w:val="both"/>
        <w:rPr>
          <w:rFonts w:ascii="Times New Roman" w:eastAsiaTheme="minorEastAsia" w:hAnsi="Times New Roman" w:cs="Times New Roman"/>
          <w:sz w:val="24"/>
          <w:szCs w:val="24"/>
        </w:rPr>
      </w:pPr>
      <w:r w:rsidRPr="00FB0C85">
        <w:rPr>
          <w:rFonts w:ascii="Times New Roman" w:eastAsiaTheme="minorEastAsia" w:hAnsi="Times New Roman" w:cs="Times New Roman"/>
          <w:b/>
          <w:sz w:val="24"/>
          <w:szCs w:val="24"/>
        </w:rPr>
        <w:t>Начальная (максимальная) цена договора</w:t>
      </w:r>
      <w:r w:rsidRPr="00FB0C85">
        <w:rPr>
          <w:rFonts w:ascii="Times New Roman" w:eastAsiaTheme="minorEastAsia" w:hAnsi="Times New Roman" w:cs="Times New Roman"/>
          <w:sz w:val="24"/>
          <w:szCs w:val="24"/>
        </w:rPr>
        <w:t xml:space="preserve"> – предельно допустимая цена договора, определяемая Заказчиком в документации процедуры закупки;</w:t>
      </w:r>
    </w:p>
    <w:p w:rsidR="00D51C2E" w:rsidRPr="00D51C2E" w:rsidRDefault="00D51C2E" w:rsidP="00A87431">
      <w:pPr>
        <w:pStyle w:val="ConsPlusNormal"/>
        <w:tabs>
          <w:tab w:val="left" w:pos="364"/>
          <w:tab w:val="left" w:pos="839"/>
        </w:tabs>
        <w:spacing w:before="120" w:line="276" w:lineRule="auto"/>
        <w:ind w:firstLine="851"/>
        <w:jc w:val="both"/>
        <w:rPr>
          <w:rFonts w:ascii="Times New Roman" w:eastAsiaTheme="minorEastAsia" w:hAnsi="Times New Roman" w:cs="Times New Roman"/>
          <w:sz w:val="24"/>
          <w:szCs w:val="24"/>
        </w:rPr>
      </w:pPr>
      <w:r w:rsidRPr="00FB0C85">
        <w:rPr>
          <w:rFonts w:ascii="Times New Roman" w:eastAsiaTheme="minorEastAsia" w:hAnsi="Times New Roman" w:cs="Times New Roman"/>
          <w:b/>
          <w:sz w:val="24"/>
          <w:szCs w:val="24"/>
        </w:rPr>
        <w:t>Неконкурентная закупка</w:t>
      </w:r>
      <w:r w:rsidRPr="00D51C2E">
        <w:rPr>
          <w:rFonts w:ascii="Times New Roman" w:eastAsiaTheme="minorEastAsia" w:hAnsi="Times New Roman" w:cs="Times New Roman"/>
          <w:sz w:val="24"/>
          <w:szCs w:val="24"/>
        </w:rPr>
        <w:t xml:space="preserve"> -  закупка, условия осуществления которой не соответствуют условиям, предусмотренным для конкурентной закупки;</w:t>
      </w:r>
    </w:p>
    <w:p w:rsidR="00D51C2E" w:rsidRPr="00D51C2E" w:rsidRDefault="00D51C2E" w:rsidP="00A87431">
      <w:pPr>
        <w:tabs>
          <w:tab w:val="left" w:pos="839"/>
        </w:tabs>
        <w:spacing w:before="120"/>
        <w:ind w:firstLine="851"/>
        <w:jc w:val="both"/>
        <w:rPr>
          <w:rFonts w:ascii="Times New Roman" w:hAnsi="Times New Roman" w:cs="Times New Roman"/>
          <w:sz w:val="24"/>
          <w:szCs w:val="24"/>
        </w:rPr>
      </w:pPr>
      <w:r w:rsidRPr="00FB0C85">
        <w:rPr>
          <w:rFonts w:ascii="Times New Roman" w:hAnsi="Times New Roman" w:cs="Times New Roman"/>
          <w:b/>
          <w:sz w:val="24"/>
          <w:szCs w:val="24"/>
        </w:rPr>
        <w:t>Организатор закупки</w:t>
      </w:r>
      <w:r w:rsidRPr="00D51C2E">
        <w:rPr>
          <w:rFonts w:ascii="Times New Roman" w:hAnsi="Times New Roman" w:cs="Times New Roman"/>
          <w:sz w:val="24"/>
          <w:szCs w:val="24"/>
        </w:rPr>
        <w:t xml:space="preserve"> – специализированное структурное подразделение Заказчика, на которое возложены функции по организации и проведению закупок, либо юридическое лицо, привлеченное Заказчиком на основе гражданско-правового договора для осуществления отдельных функций, связанных с организацией и проведением закупок;</w:t>
      </w:r>
    </w:p>
    <w:p w:rsidR="00D51C2E" w:rsidRPr="00D51C2E" w:rsidRDefault="00D51C2E" w:rsidP="00A87431">
      <w:pPr>
        <w:tabs>
          <w:tab w:val="left" w:pos="839"/>
        </w:tabs>
        <w:spacing w:before="120"/>
        <w:ind w:firstLine="851"/>
        <w:jc w:val="both"/>
        <w:rPr>
          <w:rFonts w:ascii="Times New Roman" w:hAnsi="Times New Roman" w:cs="Times New Roman"/>
          <w:sz w:val="24"/>
          <w:szCs w:val="24"/>
        </w:rPr>
      </w:pPr>
      <w:r w:rsidRPr="00FB0C85">
        <w:rPr>
          <w:rFonts w:ascii="Times New Roman" w:hAnsi="Times New Roman" w:cs="Times New Roman"/>
          <w:b/>
          <w:sz w:val="24"/>
          <w:szCs w:val="24"/>
        </w:rPr>
        <w:t>Официальный сайт Заказчика</w:t>
      </w:r>
      <w:r w:rsidRPr="00D51C2E">
        <w:rPr>
          <w:rFonts w:ascii="Times New Roman" w:hAnsi="Times New Roman" w:cs="Times New Roman"/>
          <w:sz w:val="24"/>
          <w:szCs w:val="24"/>
        </w:rPr>
        <w:t xml:space="preserve"> – сайт в информационно-телекоммуникационной сети Интернет, расположенный по адресу: https://teplofr.ru/</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Одноименные товары (работы, услуги)</w:t>
      </w:r>
      <w:r w:rsidRPr="00D51C2E">
        <w:rPr>
          <w:rFonts w:ascii="Times New Roman" w:hAnsi="Times New Roman" w:cs="Times New Roman"/>
          <w:sz w:val="24"/>
          <w:szCs w:val="24"/>
        </w:rPr>
        <w:t xml:space="preserve"> – аналогичные по техническим и функциональным характеристикам товары, работы, услуги, которые могут отличаться друг от друга незначительными особенностями (деталями), не влияющими на качество и основные потребительские свойства товаров, результаты работ, услуг, являются однородными по своему потребительскому назначению и могут быть взаимозаменяемыми;</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Запрос технико-коммерческих предложений</w:t>
      </w:r>
      <w:r w:rsidRPr="00D51C2E">
        <w:rPr>
          <w:rFonts w:ascii="Times New Roman" w:hAnsi="Times New Roman" w:cs="Times New Roman"/>
          <w:sz w:val="24"/>
          <w:szCs w:val="24"/>
        </w:rPr>
        <w:t xml:space="preserve"> - способ закупки, не являющийся торгами (конкурсом, аукционом) в соответствии со статьями 447-449 или публичным конкурсом в соответствии со статьями 1057-1061 Гражданского кодекса Российской Федерации, при котором Заказчик, информирует поставщиков о потребности в Закупках, приглашает подавать предложения и может заключить договор с участником, чье предложение наиболее соответствует объявленным требованиям и критериям;</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lastRenderedPageBreak/>
        <w:t>Переторжка</w:t>
      </w:r>
      <w:r w:rsidRPr="00D51C2E">
        <w:rPr>
          <w:rFonts w:ascii="Times New Roman" w:hAnsi="Times New Roman" w:cs="Times New Roman"/>
          <w:sz w:val="24"/>
          <w:szCs w:val="24"/>
        </w:rPr>
        <w:t xml:space="preserve"> - процедура, проводимая в ходе закупки, направленная на добровольное снижение участниками закупки цен (иных условий) заявок на участие в закупке в целях повышения их предпочтительности для Заказчика. Процедура переторжки может проводиться только в случае, если информация о возможности ее проведения предусмотрена в Извещении и Документации о закупке;</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Приоритет РП</w:t>
      </w:r>
      <w:r w:rsidRPr="00D51C2E">
        <w:rPr>
          <w:rFonts w:ascii="Times New Roman" w:hAnsi="Times New Roman" w:cs="Times New Roman"/>
          <w:sz w:val="24"/>
          <w:szCs w:val="24"/>
        </w:rPr>
        <w:t xml:space="preserve"> – установленный Заказчиком в целях исполнения Постановления Правительства РФ от 16 сентября 2016 г.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осуществлении закупок товаров, работ, услуг путем проведения конкурса, аукциона и иных способов закупки, за исключением прямых закупок;</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Прямая закупка (закупка у единственного поставщика, исполнителя, подрядчика)</w:t>
      </w:r>
      <w:r w:rsidRPr="00D51C2E">
        <w:rPr>
          <w:rFonts w:ascii="Times New Roman" w:hAnsi="Times New Roman" w:cs="Times New Roman"/>
          <w:sz w:val="24"/>
          <w:szCs w:val="24"/>
        </w:rPr>
        <w:t xml:space="preserve"> - способ размещения заказа на поставку товаров, выполнение работ, оказание услуг, при котором Заказчик предлагает заключить договор только одному поставщику (исполнителю, подрядчику);</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Субъект малого и среднего предпринимательства (далее - СМСП)</w:t>
      </w:r>
      <w:r w:rsidRPr="00D51C2E">
        <w:rPr>
          <w:rFonts w:ascii="Times New Roman" w:hAnsi="Times New Roman" w:cs="Times New Roman"/>
          <w:sz w:val="24"/>
          <w:szCs w:val="24"/>
        </w:rPr>
        <w:t xml:space="preserve"> – хозяйствующие субъекты (юридические лица и индивидуальные предприниматели), отнесенные в соответствии с условиями, установленными Федеральным законом Российской Федерации от 24.07.2007 №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Специализированная организация</w:t>
      </w:r>
      <w:r w:rsidRPr="00D51C2E">
        <w:rPr>
          <w:rFonts w:ascii="Times New Roman" w:hAnsi="Times New Roman" w:cs="Times New Roman"/>
          <w:sz w:val="24"/>
          <w:szCs w:val="24"/>
        </w:rPr>
        <w:t xml:space="preserve"> - юридическое лицо, выполняющее отдельные функции Заказчика по организации и (или) проведению закупочной деятельности, в рамках полномочий, переданных ему Заказчиком по договору;</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Участник закупки</w:t>
      </w:r>
      <w:r w:rsidRPr="00D51C2E">
        <w:rPr>
          <w:rFonts w:ascii="Times New Roman" w:hAnsi="Times New Roman" w:cs="Times New Roman"/>
          <w:sz w:val="24"/>
          <w:szCs w:val="24"/>
        </w:rPr>
        <w:t xml:space="preserve"> – юридическое или физическое лицо либо несколько юридических лиц или несколько физических лиц, выступивших на стороне одного участника закупки, выразивших заинтересованность в участии в закупке путем направления заявки о намерении принять участие в процедурах закупки, или запроса документации о закупке, или запроса о разъяснении положений документации о закупке, или подачи заявки на участие в закупке;</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Шаг аукциона</w:t>
      </w:r>
      <w:r w:rsidRPr="00D51C2E">
        <w:rPr>
          <w:rFonts w:ascii="Times New Roman" w:hAnsi="Times New Roman" w:cs="Times New Roman"/>
          <w:sz w:val="24"/>
          <w:szCs w:val="24"/>
        </w:rPr>
        <w:t xml:space="preserve"> – величина понижения /повышения начальной цены договора;</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D51C2E">
        <w:rPr>
          <w:rFonts w:ascii="Times New Roman" w:hAnsi="Times New Roman" w:cs="Times New Roman"/>
          <w:sz w:val="24"/>
          <w:szCs w:val="24"/>
        </w:rPr>
        <w:t>Электронно-торговая площадка (далее – ЭТП) – сайт в информационно-телекоммуникационной сети Интернет, на котором размещается информация о закупке, в том числе Извещение о закупке, Документация о закупке, изменения, вносимые в Извещение и Документацию о закупке, разъяснения документации о закупке, протоколы, составляемые в ходе закупки, иные документы, связанные с проведением закупки, а также проводятся в электронной форме открытый аукцион, открытый конкурс и открытый запрос предложений;</w:t>
      </w:r>
    </w:p>
    <w:p w:rsidR="00D51C2E" w:rsidRPr="00D51C2E" w:rsidRDefault="00D51C2E" w:rsidP="00A87431">
      <w:pPr>
        <w:autoSpaceDE w:val="0"/>
        <w:autoSpaceDN w:val="0"/>
        <w:adjustRightInd w:val="0"/>
        <w:spacing w:after="0"/>
        <w:ind w:firstLine="851"/>
        <w:jc w:val="both"/>
        <w:outlineLvl w:val="0"/>
        <w:rPr>
          <w:rFonts w:ascii="Times New Roman" w:hAnsi="Times New Roman" w:cs="Times New Roman"/>
          <w:sz w:val="24"/>
          <w:szCs w:val="24"/>
        </w:rPr>
      </w:pPr>
      <w:r w:rsidRPr="00FB0C85">
        <w:rPr>
          <w:rFonts w:ascii="Times New Roman" w:hAnsi="Times New Roman" w:cs="Times New Roman"/>
          <w:b/>
          <w:sz w:val="24"/>
          <w:szCs w:val="24"/>
        </w:rPr>
        <w:t>Электронный документ</w:t>
      </w:r>
      <w:r w:rsidRPr="00D51C2E">
        <w:rPr>
          <w:rFonts w:ascii="Times New Roman" w:hAnsi="Times New Roman" w:cs="Times New Roman"/>
          <w:sz w:val="24"/>
          <w:szCs w:val="24"/>
        </w:rPr>
        <w:t xml:space="preserve"> - информация в электронной форме, подписанная квалифицированной электронной подписью, или документ, в котором информация представлена в электронно-цифровой форме, подписанный квалифицированной электронной подписью, условия и порядок признания юридической силы которого установлены федеральным законодательством об электронной подписи;</w:t>
      </w:r>
    </w:p>
    <w:p w:rsidR="00D51C2E" w:rsidRPr="001C0386" w:rsidRDefault="00D51C2E" w:rsidP="00A87431">
      <w:pPr>
        <w:tabs>
          <w:tab w:val="left" w:pos="839"/>
        </w:tabs>
        <w:spacing w:before="120"/>
        <w:ind w:firstLine="851"/>
      </w:pPr>
    </w:p>
    <w:p w:rsidR="008D6599" w:rsidRPr="00701438" w:rsidRDefault="008D6599" w:rsidP="00743FD8">
      <w:pPr>
        <w:tabs>
          <w:tab w:val="left" w:pos="840"/>
        </w:tabs>
        <w:ind w:firstLine="851"/>
        <w:jc w:val="both"/>
        <w:rPr>
          <w:rFonts w:ascii="Times New Roman" w:hAnsi="Times New Roman" w:cs="Times New Roman"/>
          <w:b/>
          <w:sz w:val="24"/>
          <w:szCs w:val="24"/>
        </w:rPr>
      </w:pPr>
      <w:r w:rsidRPr="00701438">
        <w:rPr>
          <w:rFonts w:ascii="Times New Roman" w:hAnsi="Times New Roman" w:cs="Times New Roman"/>
          <w:b/>
          <w:sz w:val="24"/>
          <w:szCs w:val="24"/>
        </w:rPr>
        <w:t>4</w:t>
      </w:r>
      <w:bookmarkStart w:id="5" w:name="тема4"/>
      <w:r w:rsidRPr="00701438">
        <w:rPr>
          <w:rFonts w:ascii="Times New Roman" w:hAnsi="Times New Roman" w:cs="Times New Roman"/>
          <w:b/>
          <w:sz w:val="24"/>
          <w:szCs w:val="24"/>
        </w:rPr>
        <w:t>. Полномочия организатора процедуры закупки</w:t>
      </w:r>
      <w:bookmarkEnd w:id="5"/>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4.1. Заказчик осуществляет следующие полномочия в рамках закупочной деятельности:</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планирование закупок,</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выбор способа закупок,</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проведение закупки,</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заключение договора по итогам процедур закупок,</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контроль исполнения договоров,</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ab/>
        <w:t>- оценка эффективности закупок.</w:t>
      </w: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4.2. Для осуществления закупочной деятельности Заказчик создает Комиссию по закупкам.</w:t>
      </w:r>
      <w:r w:rsidRPr="00701438">
        <w:rPr>
          <w:rFonts w:ascii="Times New Roman" w:hAnsi="Times New Roman" w:cs="Times New Roman"/>
          <w:sz w:val="24"/>
          <w:szCs w:val="24"/>
        </w:rPr>
        <w:tab/>
        <w:t>Состав Комиссии, полномочия, определяются Заказчиком в Положении о Комиссии.</w:t>
      </w:r>
    </w:p>
    <w:p w:rsidR="008D6599" w:rsidRPr="00701438"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4.3. Заказчик вправе привлечь в качестве организатора процедуры закупки на основе гражданско-правового договора юридическое лицо (далее - специализированная организация) для осуществления следующих функций по размещению заказа:</w:t>
      </w:r>
    </w:p>
    <w:p w:rsidR="008D6599" w:rsidRPr="00701438"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   разработка документации о закупке, </w:t>
      </w:r>
    </w:p>
    <w:p w:rsidR="008D6599" w:rsidRPr="00E624B2"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ab/>
        <w:t>обеспечение информационного сопровождения процедуры закупки в соответствии с требованиями раздела 5 настоящего Положения,</w:t>
      </w:r>
    </w:p>
    <w:p w:rsidR="008D6599" w:rsidRPr="00E624B2"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ab/>
        <w:t>рассмотрение поступивших заявок на участие в процедуре закупки и ценовые предложения.</w:t>
      </w:r>
    </w:p>
    <w:p w:rsidR="008D6599" w:rsidRPr="00E624B2"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ab/>
        <w:t>принятие решения о допуске или отказе в допуске поставщиков (подрядчиков, исполнителей) к участию в процедуре закупки,</w:t>
      </w:r>
    </w:p>
    <w:p w:rsidR="008D6599" w:rsidRPr="00E624B2"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ab/>
        <w:t>принятие решения об определении победителя процедуры закупки,</w:t>
      </w:r>
    </w:p>
    <w:p w:rsidR="008D6599" w:rsidRPr="00E624B2" w:rsidRDefault="008D6599"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ab/>
        <w:t>принятие решения о признании процедуры закупки несостоявшейся.</w:t>
      </w:r>
    </w:p>
    <w:p w:rsidR="00E8435B" w:rsidRPr="00E624B2" w:rsidRDefault="00E8435B" w:rsidP="00743FD8">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4.4  Настоящее Положение применяется при проведении закупки товаров, работ, услуг для нужд и за счет Заказчика, в том числе для целей коммерческого использования, за исключением случаев, когда федеральным законодательством установлен иной порядок осуществления закупок;</w:t>
      </w:r>
    </w:p>
    <w:p w:rsidR="00774514" w:rsidRDefault="00774514" w:rsidP="00743FD8">
      <w:pPr>
        <w:autoSpaceDE w:val="0"/>
        <w:autoSpaceDN w:val="0"/>
        <w:adjustRightInd w:val="0"/>
        <w:spacing w:after="0"/>
        <w:ind w:firstLine="851"/>
        <w:jc w:val="both"/>
        <w:outlineLvl w:val="0"/>
        <w:rPr>
          <w:rFonts w:ascii="Times New Roman" w:hAnsi="Times New Roman" w:cs="Times New Roman"/>
          <w:b/>
          <w:sz w:val="24"/>
          <w:szCs w:val="24"/>
        </w:rPr>
      </w:pPr>
    </w:p>
    <w:p w:rsidR="008D6599" w:rsidRPr="00701438" w:rsidRDefault="008D6599" w:rsidP="00743FD8">
      <w:pPr>
        <w:autoSpaceDE w:val="0"/>
        <w:autoSpaceDN w:val="0"/>
        <w:adjustRightInd w:val="0"/>
        <w:spacing w:after="0"/>
        <w:ind w:firstLine="851"/>
        <w:jc w:val="both"/>
        <w:outlineLvl w:val="0"/>
        <w:rPr>
          <w:rFonts w:ascii="Times New Roman" w:hAnsi="Times New Roman" w:cs="Times New Roman"/>
          <w:b/>
          <w:sz w:val="24"/>
          <w:szCs w:val="24"/>
        </w:rPr>
      </w:pPr>
      <w:r w:rsidRPr="00701438">
        <w:rPr>
          <w:rFonts w:ascii="Times New Roman" w:hAnsi="Times New Roman" w:cs="Times New Roman"/>
          <w:b/>
          <w:sz w:val="24"/>
          <w:szCs w:val="24"/>
        </w:rPr>
        <w:t>5</w:t>
      </w:r>
      <w:bookmarkStart w:id="6" w:name="тема5"/>
      <w:r w:rsidRPr="00701438">
        <w:rPr>
          <w:rFonts w:ascii="Times New Roman" w:hAnsi="Times New Roman" w:cs="Times New Roman"/>
          <w:b/>
          <w:sz w:val="24"/>
          <w:szCs w:val="24"/>
        </w:rPr>
        <w:t>. Информационное обеспечение закупок</w:t>
      </w:r>
    </w:p>
    <w:bookmarkEnd w:id="6"/>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5.1.</w:t>
      </w:r>
      <w:r w:rsidRPr="00701438">
        <w:rPr>
          <w:rFonts w:ascii="Times New Roman" w:hAnsi="Times New Roman" w:cs="Times New Roman"/>
          <w:b/>
          <w:sz w:val="24"/>
          <w:szCs w:val="24"/>
        </w:rPr>
        <w:t xml:space="preserve"> </w:t>
      </w:r>
      <w:r w:rsidRPr="00701438">
        <w:rPr>
          <w:rFonts w:ascii="Times New Roman" w:hAnsi="Times New Roman" w:cs="Times New Roman"/>
          <w:sz w:val="24"/>
          <w:szCs w:val="24"/>
        </w:rPr>
        <w:t xml:space="preserve">Официальным сайтом в информационно-телекоммуникационной сети "Интернет" </w:t>
      </w:r>
      <w:r w:rsidRPr="00E624B2">
        <w:rPr>
          <w:rFonts w:ascii="Times New Roman" w:hAnsi="Times New Roman" w:cs="Times New Roman"/>
          <w:sz w:val="24"/>
          <w:szCs w:val="24"/>
        </w:rPr>
        <w:t xml:space="preserve">для размещения информации о размещении заказов на поставки товаров, выполнение работ, оказание услуг в соответствии с Федеральным законом от 18.07.2011 г. N 223-ФЗ "О закупках товаров, работ, услуг отдельными видами юридических лиц" является портал </w:t>
      </w:r>
      <w:hyperlink r:id="rId8" w:history="1">
        <w:r w:rsidRPr="00E624B2">
          <w:rPr>
            <w:rStyle w:val="a3"/>
            <w:rFonts w:ascii="Times New Roman" w:hAnsi="Times New Roman" w:cs="Times New Roman"/>
            <w:color w:val="auto"/>
            <w:sz w:val="24"/>
            <w:szCs w:val="24"/>
          </w:rPr>
          <w:t>www.zakupki.gov.ru</w:t>
        </w:r>
      </w:hyperlink>
      <w:r w:rsidRPr="00E624B2">
        <w:rPr>
          <w:rFonts w:ascii="Times New Roman" w:hAnsi="Times New Roman" w:cs="Times New Roman"/>
          <w:sz w:val="24"/>
          <w:szCs w:val="24"/>
        </w:rPr>
        <w:t xml:space="preserve">. </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Положение о закупке, изменения, вносимые в указанное положение, подлежат обязательному размещению</w:t>
      </w:r>
      <w:r w:rsidR="00606A62" w:rsidRPr="00E624B2">
        <w:rPr>
          <w:rFonts w:ascii="Times New Roman" w:hAnsi="Times New Roman" w:cs="Times New Roman"/>
          <w:sz w:val="24"/>
          <w:szCs w:val="24"/>
        </w:rPr>
        <w:t xml:space="preserve"> в единой информационной системе </w:t>
      </w:r>
      <w:r w:rsidRPr="00E624B2">
        <w:rPr>
          <w:rFonts w:ascii="Times New Roman" w:hAnsi="Times New Roman" w:cs="Times New Roman"/>
          <w:sz w:val="24"/>
          <w:szCs w:val="24"/>
        </w:rPr>
        <w:t xml:space="preserve">не позднее чем в течение пятнадцати дней со дня утверждения. </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5.2. Заказчик размещает </w:t>
      </w:r>
      <w:r w:rsidR="00267741" w:rsidRPr="00E624B2">
        <w:rPr>
          <w:rFonts w:ascii="Times New Roman" w:hAnsi="Times New Roman" w:cs="Times New Roman"/>
          <w:sz w:val="24"/>
          <w:szCs w:val="24"/>
        </w:rPr>
        <w:t>в</w:t>
      </w:r>
      <w:r w:rsidRPr="00E624B2">
        <w:rPr>
          <w:rFonts w:ascii="Times New Roman" w:hAnsi="Times New Roman" w:cs="Times New Roman"/>
          <w:sz w:val="24"/>
          <w:szCs w:val="24"/>
        </w:rPr>
        <w:t xml:space="preserve"> </w:t>
      </w:r>
      <w:r w:rsidR="00267741" w:rsidRPr="00E624B2">
        <w:rPr>
          <w:rFonts w:ascii="Times New Roman" w:hAnsi="Times New Roman" w:cs="Times New Roman"/>
          <w:sz w:val="24"/>
          <w:szCs w:val="24"/>
        </w:rPr>
        <w:t>единой информационной системе</w:t>
      </w:r>
      <w:r w:rsidRPr="00E624B2">
        <w:rPr>
          <w:rFonts w:ascii="Times New Roman" w:hAnsi="Times New Roman" w:cs="Times New Roman"/>
          <w:sz w:val="24"/>
          <w:szCs w:val="24"/>
        </w:rPr>
        <w:t xml:space="preserve"> план закупки товаров, работ, услуг, утвержденный руководителем Заказчика.</w:t>
      </w:r>
    </w:p>
    <w:p w:rsidR="008D6599" w:rsidRPr="00E624B2" w:rsidRDefault="008D6599" w:rsidP="00743FD8">
      <w:pPr>
        <w:tabs>
          <w:tab w:val="left" w:pos="3402"/>
        </w:tabs>
        <w:spacing w:after="0"/>
        <w:ind w:firstLine="851"/>
        <w:jc w:val="both"/>
        <w:rPr>
          <w:rFonts w:ascii="Times New Roman" w:hAnsi="Times New Roman" w:cs="Times New Roman"/>
          <w:b/>
          <w:sz w:val="24"/>
          <w:szCs w:val="24"/>
        </w:rPr>
      </w:pPr>
      <w:r w:rsidRPr="00E624B2">
        <w:rPr>
          <w:rFonts w:ascii="Times New Roman" w:hAnsi="Times New Roman" w:cs="Times New Roman"/>
          <w:sz w:val="24"/>
          <w:szCs w:val="24"/>
        </w:rPr>
        <w:t xml:space="preserve">При реализации плана закупок Заказчик подготавливает решение о проведении конкретной закупки с утверждением технического задания, в котором определяется наименование товаров, работ, услуг, их количество, качество, сроки, место, условия </w:t>
      </w:r>
      <w:r w:rsidRPr="00E624B2">
        <w:rPr>
          <w:rFonts w:ascii="Times New Roman" w:hAnsi="Times New Roman" w:cs="Times New Roman"/>
          <w:sz w:val="24"/>
          <w:szCs w:val="24"/>
        </w:rPr>
        <w:lastRenderedPageBreak/>
        <w:t>поставки, выполнения работ, оказания услуг, функциональные и/или технические требования к товарам, работам, услугам, иные показатели.</w:t>
      </w:r>
    </w:p>
    <w:p w:rsidR="008D6599" w:rsidRPr="00E624B2" w:rsidRDefault="00606A62"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5.3. При закупке в единой информационной системе </w:t>
      </w:r>
      <w:r w:rsidR="008D6599" w:rsidRPr="00E624B2">
        <w:rPr>
          <w:rFonts w:ascii="Times New Roman" w:hAnsi="Times New Roman" w:cs="Times New Roman"/>
          <w:sz w:val="24"/>
          <w:szCs w:val="24"/>
        </w:rPr>
        <w:t>размещается информация о закупке, в том числе:</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извещение о закупке;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документация о закупке;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проект договора, являющийся неотъемлемой частью извещения о закупке и документации о закупке;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изменения, вносимые в извещение и документацию;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разъяснения документации;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протоколы, составляемые в ходе закупки; </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информация об изменении договора с указанием измененных условий, а также иная информация, размещение которой </w:t>
      </w:r>
      <w:r w:rsidR="00606A62"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предусмотрено Законом о закупках и настоящим Положением (за исключением сведений о закупке, составляющих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которые не подлежат размещению </w:t>
      </w:r>
      <w:r w:rsidR="00267741"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 по решению Правительства Российской Федерации).</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b/>
          <w:sz w:val="24"/>
          <w:szCs w:val="24"/>
        </w:rPr>
      </w:pPr>
      <w:r w:rsidRPr="00E624B2">
        <w:rPr>
          <w:rFonts w:ascii="Times New Roman" w:hAnsi="Times New Roman" w:cs="Times New Roman"/>
          <w:sz w:val="24"/>
          <w:szCs w:val="24"/>
        </w:rPr>
        <w:t xml:space="preserve">5.4.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w:t>
      </w:r>
      <w:r w:rsidR="00606A62"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 размещается информация об изменении договора с указанием измененных условий.</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5.5. Заказчик дополнительно вправе разместить указанную в настоящем разделе  информацию на сайте заказчика в информационно-телекоммуникационной сети "Интернет".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5.6. Извещение о закупке, в том числе извещение о проведении открытого конкурса,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 </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5.7. В извещении о закупке должны быть указаны, в том числе, следующие сведения:</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1) способ закупки;</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2) наименование, место нахождения, почтовый адрес, адрес электронной почты, номер контактного телефона Заказчика;</w:t>
      </w:r>
    </w:p>
    <w:p w:rsidR="008D6599" w:rsidRPr="00701438"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3) предмет договора с указанием количества поставляемого товара, объема выполняемых работ, оказываемых услуг;</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701438">
        <w:rPr>
          <w:rFonts w:ascii="Times New Roman" w:hAnsi="Times New Roman" w:cs="Times New Roman"/>
          <w:sz w:val="24"/>
          <w:szCs w:val="24"/>
        </w:rPr>
        <w:t xml:space="preserve">4) место </w:t>
      </w:r>
      <w:r w:rsidRPr="00E624B2">
        <w:rPr>
          <w:rFonts w:ascii="Times New Roman" w:hAnsi="Times New Roman" w:cs="Times New Roman"/>
          <w:sz w:val="24"/>
          <w:szCs w:val="24"/>
        </w:rPr>
        <w:t>поставки товара, выполнения работ, оказания услуг;</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5) сведения о начальной (максимальной) цене договора (цене лота);</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7) место и дата рассмотрения предложений участников закупки и подведения итогов закупки.</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5.8. Изменения, вносимые в извещение о закупке, документацию о закупке, разъяснения положений такой документ</w:t>
      </w:r>
      <w:r w:rsidR="00F04735" w:rsidRPr="00E624B2">
        <w:rPr>
          <w:rFonts w:ascii="Times New Roman" w:hAnsi="Times New Roman" w:cs="Times New Roman"/>
          <w:sz w:val="24"/>
          <w:szCs w:val="24"/>
        </w:rPr>
        <w:t xml:space="preserve">ации размещаются заказчиком в единой </w:t>
      </w:r>
      <w:r w:rsidR="00F04735" w:rsidRPr="00E624B2">
        <w:rPr>
          <w:rFonts w:ascii="Times New Roman" w:hAnsi="Times New Roman" w:cs="Times New Roman"/>
          <w:sz w:val="24"/>
          <w:szCs w:val="24"/>
        </w:rPr>
        <w:lastRenderedPageBreak/>
        <w:t>информационной системе н</w:t>
      </w:r>
      <w:r w:rsidRPr="00E624B2">
        <w:rPr>
          <w:rFonts w:ascii="Times New Roman" w:hAnsi="Times New Roman" w:cs="Times New Roman"/>
          <w:sz w:val="24"/>
          <w:szCs w:val="24"/>
        </w:rPr>
        <w:t xml:space="preserve">е позднее чем в течение трех дней со дня принятия решения о внесении указанных изменений, предоставления указанных разъяснений. В случае,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w:t>
      </w:r>
      <w:r w:rsidR="00F04735" w:rsidRPr="00E624B2">
        <w:rPr>
          <w:rFonts w:ascii="Times New Roman" w:hAnsi="Times New Roman" w:cs="Times New Roman"/>
          <w:sz w:val="24"/>
          <w:szCs w:val="24"/>
        </w:rPr>
        <w:t xml:space="preserve">так, чтобы со дня размещения в единой информационной системе </w:t>
      </w:r>
      <w:r w:rsidRPr="00E624B2">
        <w:rPr>
          <w:rFonts w:ascii="Times New Roman" w:hAnsi="Times New Roman" w:cs="Times New Roman"/>
          <w:sz w:val="24"/>
          <w:szCs w:val="24"/>
        </w:rPr>
        <w:t xml:space="preserve">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5.9.</w:t>
      </w:r>
      <w:r w:rsidRPr="00E624B2">
        <w:rPr>
          <w:rFonts w:ascii="Times New Roman" w:hAnsi="Times New Roman" w:cs="Times New Roman"/>
          <w:b/>
          <w:sz w:val="24"/>
          <w:szCs w:val="24"/>
        </w:rPr>
        <w:t xml:space="preserve"> </w:t>
      </w:r>
      <w:r w:rsidRPr="00E624B2">
        <w:rPr>
          <w:rFonts w:ascii="Times New Roman" w:hAnsi="Times New Roman" w:cs="Times New Roman"/>
          <w:sz w:val="24"/>
          <w:szCs w:val="24"/>
        </w:rPr>
        <w:t xml:space="preserve">Протоколы, составляемые в ходе закупки, размещаются заказчиком </w:t>
      </w:r>
      <w:r w:rsidR="00F04735"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 не позднее чем через три дня со дня их подписания.</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5.10. В случае возникновения при ведении </w:t>
      </w:r>
      <w:r w:rsidR="00E92D74" w:rsidRPr="00E624B2">
        <w:rPr>
          <w:rFonts w:ascii="Times New Roman" w:hAnsi="Times New Roman" w:cs="Times New Roman"/>
          <w:sz w:val="24"/>
          <w:szCs w:val="24"/>
        </w:rPr>
        <w:t xml:space="preserve">ЕИС </w:t>
      </w:r>
      <w:r w:rsidRPr="00E624B2">
        <w:rPr>
          <w:rFonts w:ascii="Times New Roman" w:hAnsi="Times New Roman" w:cs="Times New Roman"/>
          <w:sz w:val="24"/>
          <w:szCs w:val="24"/>
        </w:rPr>
        <w:t xml:space="preserve">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в соответствии с Законом о закупках и настоящим Положением о закупке, размещается заказчиком на сайте заказчика с последующим размещением ее на официальном сайте в течение одного рабочего дня со дня устранения технических или иных неполадок, блокирующих доступ к </w:t>
      </w:r>
      <w:r w:rsidR="00267741" w:rsidRPr="00E624B2">
        <w:rPr>
          <w:rFonts w:ascii="Times New Roman" w:hAnsi="Times New Roman" w:cs="Times New Roman"/>
          <w:sz w:val="24"/>
          <w:szCs w:val="24"/>
        </w:rPr>
        <w:t>единой информационной системе</w:t>
      </w:r>
      <w:r w:rsidRPr="00E624B2">
        <w:rPr>
          <w:rFonts w:ascii="Times New Roman" w:hAnsi="Times New Roman" w:cs="Times New Roman"/>
          <w:sz w:val="24"/>
          <w:szCs w:val="24"/>
        </w:rPr>
        <w:t>, и считается размещенной в установленном порядке.</w:t>
      </w:r>
    </w:p>
    <w:p w:rsidR="008D6599" w:rsidRPr="00E624B2" w:rsidRDefault="008D6599" w:rsidP="00743FD8">
      <w:pPr>
        <w:tabs>
          <w:tab w:val="left" w:pos="3402"/>
        </w:tabs>
        <w:autoSpaceDE w:val="0"/>
        <w:autoSpaceDN w:val="0"/>
        <w:adjustRightInd w:val="0"/>
        <w:spacing w:after="0"/>
        <w:ind w:firstLine="851"/>
        <w:jc w:val="both"/>
        <w:outlineLvl w:val="0"/>
        <w:rPr>
          <w:rFonts w:ascii="Times New Roman" w:hAnsi="Times New Roman" w:cs="Times New Roman"/>
          <w:b/>
          <w:sz w:val="24"/>
          <w:szCs w:val="24"/>
        </w:rPr>
      </w:pPr>
      <w:r w:rsidRPr="00E624B2">
        <w:rPr>
          <w:rFonts w:ascii="Times New Roman" w:hAnsi="Times New Roman" w:cs="Times New Roman"/>
          <w:sz w:val="24"/>
          <w:szCs w:val="24"/>
        </w:rPr>
        <w:t xml:space="preserve">5.11. Информация о закупке, положение о закупке, планы закупки, размещенные  </w:t>
      </w:r>
      <w:r w:rsidR="002B3614"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и на сайте заказчика в соответствии с Законом о закупках и настоящим Положением о закупке, должны быть доступны для ознакомления без взимания платы.</w:t>
      </w:r>
    </w:p>
    <w:p w:rsidR="008D6599" w:rsidRPr="00E624B2" w:rsidRDefault="008D6599" w:rsidP="00774514">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5.12. Заказчик вправе не размещать </w:t>
      </w:r>
      <w:r w:rsidR="00267741"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 сведения о закупке товаров, работ, услуг, стоимость которых не превышает сто тысяч рублей.</w:t>
      </w:r>
    </w:p>
    <w:p w:rsidR="008D6599" w:rsidRPr="00E624B2" w:rsidRDefault="008D6599" w:rsidP="00774514">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5.13. Заказчик не позднее 10-го числа месяца, следующего за отчетным месяцем, размещает на официальном сайте</w:t>
      </w:r>
      <w:r w:rsidR="00E466F5">
        <w:rPr>
          <w:rFonts w:ascii="Times New Roman" w:hAnsi="Times New Roman" w:cs="Times New Roman"/>
          <w:sz w:val="24"/>
          <w:szCs w:val="24"/>
        </w:rPr>
        <w:t xml:space="preserve"> ЕИС </w:t>
      </w:r>
      <w:r w:rsidRPr="00E624B2">
        <w:rPr>
          <w:rFonts w:ascii="Times New Roman" w:hAnsi="Times New Roman" w:cs="Times New Roman"/>
          <w:sz w:val="24"/>
          <w:szCs w:val="24"/>
        </w:rPr>
        <w:t>:</w:t>
      </w:r>
    </w:p>
    <w:p w:rsidR="008D6599" w:rsidRPr="00E624B2" w:rsidRDefault="008D6599" w:rsidP="00774514">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1) сведения о количестве и об общей стоимости договоров, заключенных заказчиком по результатам </w:t>
      </w:r>
      <w:r w:rsidR="00743FD8">
        <w:rPr>
          <w:rFonts w:ascii="Times New Roman" w:hAnsi="Times New Roman" w:cs="Times New Roman"/>
          <w:sz w:val="24"/>
          <w:szCs w:val="24"/>
        </w:rPr>
        <w:t xml:space="preserve">всех  </w:t>
      </w:r>
      <w:r w:rsidRPr="00E624B2">
        <w:rPr>
          <w:rFonts w:ascii="Times New Roman" w:hAnsi="Times New Roman" w:cs="Times New Roman"/>
          <w:sz w:val="24"/>
          <w:szCs w:val="24"/>
        </w:rPr>
        <w:t>закуп</w:t>
      </w:r>
      <w:r w:rsidR="00743FD8">
        <w:rPr>
          <w:rFonts w:ascii="Times New Roman" w:hAnsi="Times New Roman" w:cs="Times New Roman"/>
          <w:sz w:val="24"/>
          <w:szCs w:val="24"/>
        </w:rPr>
        <w:t xml:space="preserve">ок </w:t>
      </w:r>
      <w:r w:rsidRPr="00E624B2">
        <w:rPr>
          <w:rFonts w:ascii="Times New Roman" w:hAnsi="Times New Roman" w:cs="Times New Roman"/>
          <w:sz w:val="24"/>
          <w:szCs w:val="24"/>
        </w:rPr>
        <w:t xml:space="preserve"> товаров, работ, услуг;</w:t>
      </w:r>
    </w:p>
    <w:p w:rsidR="008D6599" w:rsidRPr="00E624B2" w:rsidRDefault="008D6599" w:rsidP="00774514">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2)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8D6599" w:rsidRPr="00E624B2"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w:t>
      </w:r>
    </w:p>
    <w:p w:rsidR="008D6599" w:rsidRPr="00E624B2"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5.14. Документация о закупке включает в себя:</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E624B2">
        <w:rPr>
          <w:rFonts w:ascii="Times New Roman" w:hAnsi="Times New Roman" w:cs="Times New Roman"/>
          <w:sz w:val="24"/>
          <w:szCs w:val="24"/>
        </w:rPr>
        <w:t xml:space="preserve">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w:t>
      </w:r>
      <w:r w:rsidRPr="00A87431">
        <w:rPr>
          <w:rFonts w:ascii="Times New Roman" w:hAnsi="Times New Roman" w:cs="Times New Roman"/>
          <w:sz w:val="24"/>
          <w:szCs w:val="24"/>
        </w:rPr>
        <w:t>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2) требования к содержанию, форме, оформлению и составу заявки на участие в закупке;</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w:t>
      </w:r>
      <w:r w:rsidRPr="00A87431">
        <w:rPr>
          <w:rFonts w:ascii="Times New Roman" w:hAnsi="Times New Roman" w:cs="Times New Roman"/>
          <w:sz w:val="24"/>
          <w:szCs w:val="24"/>
        </w:rPr>
        <w:lastRenderedPageBreak/>
        <w:t>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4) место, условия и сроки (периоды) поставки товара, выполнения работы, оказания услуги;</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5) сведения о начальной (максимальной) цене договора;</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6) форма, сроки и порядок оплаты товара, работы, услуги;</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7)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8) порядок, место, дата начала и дата окончания срока подачи заявок на участие в закупке;</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10) формы, порядок, дата начала и дата окончания срока предоставления участникам закупки разъяснений положений документации о закупке;</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11) место и дата рассмотрения предложений участников закупки и подведения итогов закупки;</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12) критерии оценки и сопоставления заявок на участие в закупке;</w:t>
      </w:r>
    </w:p>
    <w:p w:rsidR="00401976" w:rsidRPr="00A87431" w:rsidRDefault="00401976"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12.1 </w:t>
      </w:r>
      <w:r w:rsidR="0032370E" w:rsidRPr="00A87431">
        <w:rPr>
          <w:rFonts w:ascii="Times New Roman" w:hAnsi="Times New Roman" w:cs="Times New Roman"/>
          <w:sz w:val="24"/>
          <w:szCs w:val="24"/>
        </w:rPr>
        <w:t xml:space="preserve"> </w:t>
      </w:r>
      <w:r w:rsidRPr="00A87431">
        <w:rPr>
          <w:rFonts w:ascii="Times New Roman" w:hAnsi="Times New Roman" w:cs="Times New Roman"/>
          <w:sz w:val="24"/>
          <w:szCs w:val="24"/>
        </w:rPr>
        <w:t>Цена</w:t>
      </w:r>
    </w:p>
    <w:p w:rsidR="00401976" w:rsidRPr="00A87431" w:rsidRDefault="00401976" w:rsidP="00A87431">
      <w:pPr>
        <w:pStyle w:val="a8"/>
        <w:numPr>
          <w:ilvl w:val="0"/>
          <w:numId w:val="3"/>
        </w:numPr>
        <w:autoSpaceDE w:val="0"/>
        <w:autoSpaceDN w:val="0"/>
        <w:adjustRightInd w:val="0"/>
        <w:spacing w:after="0"/>
        <w:ind w:left="851" w:firstLine="425"/>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цена договора </w:t>
      </w:r>
    </w:p>
    <w:p w:rsidR="00401976" w:rsidRPr="00A87431" w:rsidRDefault="00401976" w:rsidP="00A87431">
      <w:pPr>
        <w:pStyle w:val="a8"/>
        <w:numPr>
          <w:ilvl w:val="0"/>
          <w:numId w:val="3"/>
        </w:numPr>
        <w:autoSpaceDE w:val="0"/>
        <w:autoSpaceDN w:val="0"/>
        <w:adjustRightInd w:val="0"/>
        <w:spacing w:after="0"/>
        <w:ind w:left="851" w:firstLine="425"/>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 расходы на эксплуатацию и ремонт товаров, использование результатов работ.</w:t>
      </w:r>
    </w:p>
    <w:p w:rsidR="0032370E" w:rsidRPr="00A87431" w:rsidRDefault="00401976" w:rsidP="00A87431">
      <w:pPr>
        <w:autoSpaceDE w:val="0"/>
        <w:autoSpaceDN w:val="0"/>
        <w:adjustRightInd w:val="0"/>
        <w:spacing w:after="0"/>
        <w:ind w:left="851" w:firstLine="425"/>
        <w:jc w:val="both"/>
        <w:outlineLvl w:val="0"/>
        <w:rPr>
          <w:rFonts w:ascii="Times New Roman" w:hAnsi="Times New Roman" w:cs="Times New Roman"/>
          <w:sz w:val="24"/>
          <w:szCs w:val="24"/>
        </w:rPr>
      </w:pPr>
      <w:r w:rsidRPr="00A87431">
        <w:rPr>
          <w:rFonts w:ascii="Times New Roman" w:hAnsi="Times New Roman" w:cs="Times New Roman"/>
          <w:sz w:val="24"/>
          <w:szCs w:val="24"/>
        </w:rPr>
        <w:t>12.2 качественные</w:t>
      </w:r>
      <w:r w:rsidR="0032370E" w:rsidRPr="00A87431">
        <w:rPr>
          <w:rFonts w:ascii="Times New Roman" w:hAnsi="Times New Roman" w:cs="Times New Roman"/>
          <w:sz w:val="24"/>
          <w:szCs w:val="24"/>
        </w:rPr>
        <w:t>, функциональные  и экологические хорактиристики товаров, работ и услуг.</w:t>
      </w:r>
    </w:p>
    <w:p w:rsidR="0032370E" w:rsidRPr="00A87431" w:rsidRDefault="0032370E" w:rsidP="00A87431">
      <w:pPr>
        <w:autoSpaceDE w:val="0"/>
        <w:autoSpaceDN w:val="0"/>
        <w:adjustRightInd w:val="0"/>
        <w:spacing w:after="0"/>
        <w:ind w:left="851" w:firstLine="425"/>
        <w:jc w:val="both"/>
        <w:outlineLvl w:val="0"/>
        <w:rPr>
          <w:rFonts w:ascii="Times New Roman" w:hAnsi="Times New Roman" w:cs="Times New Roman"/>
          <w:sz w:val="24"/>
          <w:szCs w:val="24"/>
        </w:rPr>
      </w:pPr>
      <w:r w:rsidRPr="00A87431">
        <w:rPr>
          <w:rFonts w:ascii="Times New Roman" w:hAnsi="Times New Roman" w:cs="Times New Roman"/>
          <w:sz w:val="24"/>
          <w:szCs w:val="24"/>
        </w:rPr>
        <w:t>12.3 Квалификация участников закупки, в том числе:</w:t>
      </w:r>
    </w:p>
    <w:p w:rsidR="00401976" w:rsidRPr="00A87431" w:rsidRDefault="0032370E" w:rsidP="00774514">
      <w:pPr>
        <w:pStyle w:val="a8"/>
        <w:numPr>
          <w:ilvl w:val="0"/>
          <w:numId w:val="39"/>
        </w:numPr>
        <w:autoSpaceDE w:val="0"/>
        <w:autoSpaceDN w:val="0"/>
        <w:adjustRightInd w:val="0"/>
        <w:spacing w:after="0"/>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наличие финансовых ресурсов </w:t>
      </w:r>
    </w:p>
    <w:p w:rsidR="0032370E" w:rsidRPr="00A87431" w:rsidRDefault="0032370E" w:rsidP="00774514">
      <w:pPr>
        <w:pStyle w:val="a8"/>
        <w:numPr>
          <w:ilvl w:val="0"/>
          <w:numId w:val="39"/>
        </w:numPr>
        <w:autoSpaceDE w:val="0"/>
        <w:autoSpaceDN w:val="0"/>
        <w:adjustRightInd w:val="0"/>
        <w:spacing w:after="0"/>
        <w:jc w:val="both"/>
        <w:outlineLvl w:val="0"/>
        <w:rPr>
          <w:rFonts w:ascii="Times New Roman" w:hAnsi="Times New Roman" w:cs="Times New Roman"/>
          <w:sz w:val="24"/>
          <w:szCs w:val="24"/>
        </w:rPr>
      </w:pPr>
      <w:r w:rsidRPr="00A87431">
        <w:rPr>
          <w:rFonts w:ascii="Times New Roman" w:hAnsi="Times New Roman" w:cs="Times New Roman"/>
          <w:sz w:val="24"/>
          <w:szCs w:val="24"/>
        </w:rPr>
        <w:t>наличие на право собственности или ином праве оборудования и других материальных ресурсов;</w:t>
      </w:r>
    </w:p>
    <w:p w:rsidR="0032370E" w:rsidRPr="00A87431" w:rsidRDefault="0032370E" w:rsidP="00774514">
      <w:pPr>
        <w:pStyle w:val="a8"/>
        <w:numPr>
          <w:ilvl w:val="0"/>
          <w:numId w:val="39"/>
        </w:numPr>
        <w:autoSpaceDE w:val="0"/>
        <w:autoSpaceDN w:val="0"/>
        <w:adjustRightInd w:val="0"/>
        <w:spacing w:after="0"/>
        <w:jc w:val="both"/>
        <w:outlineLvl w:val="0"/>
        <w:rPr>
          <w:rFonts w:ascii="Times New Roman" w:hAnsi="Times New Roman" w:cs="Times New Roman"/>
          <w:sz w:val="24"/>
          <w:szCs w:val="24"/>
        </w:rPr>
      </w:pPr>
      <w:r w:rsidRPr="00A87431">
        <w:rPr>
          <w:rFonts w:ascii="Times New Roman" w:hAnsi="Times New Roman" w:cs="Times New Roman"/>
          <w:sz w:val="24"/>
          <w:szCs w:val="24"/>
        </w:rPr>
        <w:t>опыт работы, связанный с предметом договора;</w:t>
      </w:r>
    </w:p>
    <w:p w:rsidR="0032370E" w:rsidRPr="00A87431" w:rsidRDefault="0032370E" w:rsidP="00774514">
      <w:pPr>
        <w:pStyle w:val="a8"/>
        <w:numPr>
          <w:ilvl w:val="0"/>
          <w:numId w:val="39"/>
        </w:numPr>
        <w:autoSpaceDE w:val="0"/>
        <w:autoSpaceDN w:val="0"/>
        <w:adjustRightInd w:val="0"/>
        <w:spacing w:after="0"/>
        <w:jc w:val="both"/>
        <w:outlineLvl w:val="0"/>
        <w:rPr>
          <w:rFonts w:ascii="Times New Roman" w:hAnsi="Times New Roman" w:cs="Times New Roman"/>
          <w:sz w:val="24"/>
          <w:szCs w:val="24"/>
        </w:rPr>
      </w:pPr>
      <w:r w:rsidRPr="00A87431">
        <w:rPr>
          <w:rFonts w:ascii="Times New Roman" w:hAnsi="Times New Roman" w:cs="Times New Roman"/>
          <w:sz w:val="24"/>
          <w:szCs w:val="24"/>
        </w:rPr>
        <w:t>деловая репутация;</w:t>
      </w:r>
    </w:p>
    <w:p w:rsidR="00FF2F03" w:rsidRPr="00774514" w:rsidRDefault="0032370E" w:rsidP="00774514">
      <w:pPr>
        <w:pStyle w:val="a8"/>
        <w:numPr>
          <w:ilvl w:val="0"/>
          <w:numId w:val="39"/>
        </w:numPr>
        <w:autoSpaceDE w:val="0"/>
        <w:autoSpaceDN w:val="0"/>
        <w:adjustRightInd w:val="0"/>
        <w:spacing w:after="0"/>
        <w:jc w:val="both"/>
        <w:outlineLvl w:val="0"/>
        <w:rPr>
          <w:rFonts w:ascii="Times New Roman" w:hAnsi="Times New Roman" w:cs="Times New Roman"/>
          <w:sz w:val="24"/>
          <w:szCs w:val="24"/>
        </w:rPr>
      </w:pPr>
      <w:r w:rsidRPr="00774514">
        <w:rPr>
          <w:rFonts w:ascii="Times New Roman" w:hAnsi="Times New Roman" w:cs="Times New Roman"/>
          <w:sz w:val="24"/>
          <w:szCs w:val="24"/>
        </w:rPr>
        <w:t>обеспеченность кадровыми ресурсами (количество и /или квалификация)</w:t>
      </w:r>
      <w:r w:rsidR="001B58D8" w:rsidRPr="00774514">
        <w:rPr>
          <w:rFonts w:ascii="Times New Roman" w:hAnsi="Times New Roman" w:cs="Times New Roman"/>
          <w:sz w:val="24"/>
          <w:szCs w:val="24"/>
        </w:rPr>
        <w:t xml:space="preserve">. </w:t>
      </w:r>
    </w:p>
    <w:p w:rsidR="001B58D8" w:rsidRPr="00A87431" w:rsidRDefault="00FF2F03"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Совокупная значимость критериев должна составлять сто процентов. Значимость критериев «качественные, функциональные и экологические характеристики объекта закупки» и «квалификация участников закупки» не может составлять в сумме не более 50 процентов.    </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13) порядок оценки и сопоставления заявок на участие в закупке,</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14) требования к объему и сроку гарантий качества товара, работ, услуг,</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15) в случае наличия условия обеспечения участия в процедуре закупки – вид обеспечения, срок, порядок внесения и возврата обеспечения, реквизиты счетов для внесения обеспечения,</w:t>
      </w:r>
    </w:p>
    <w:p w:rsidR="004E5738"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16) срок и порядок заключения договора по итогам закупки,</w:t>
      </w:r>
      <w:r w:rsidR="00A87431">
        <w:rPr>
          <w:rFonts w:ascii="Times New Roman" w:hAnsi="Times New Roman" w:cs="Times New Roman"/>
          <w:sz w:val="24"/>
          <w:szCs w:val="24"/>
        </w:rPr>
        <w:t xml:space="preserve"> </w:t>
      </w:r>
      <w:r w:rsidR="004E5738" w:rsidRPr="00A87431">
        <w:rPr>
          <w:rFonts w:ascii="Times New Roman" w:hAnsi="Times New Roman" w:cs="Times New Roman"/>
          <w:sz w:val="24"/>
          <w:szCs w:val="24"/>
        </w:rPr>
        <w:t>договор должен быть заключен заказчиком не ранее 10 дней с момента как разместили итоговый протокол в ЕИС, и не позднее 20 дней со дня подписание указанного протокола.</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17) проект договора, заключаемого по итогам закупки,</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18) иные условия проведения закупки.</w:t>
      </w:r>
    </w:p>
    <w:p w:rsidR="008D6599" w:rsidRPr="00A87431" w:rsidRDefault="008D6599" w:rsidP="00A87431">
      <w:pPr>
        <w:tabs>
          <w:tab w:val="left" w:pos="3402"/>
        </w:tabs>
        <w:autoSpaceDE w:val="0"/>
        <w:autoSpaceDN w:val="0"/>
        <w:adjustRightInd w:val="0"/>
        <w:spacing w:after="0"/>
        <w:ind w:firstLine="851"/>
        <w:jc w:val="both"/>
        <w:outlineLvl w:val="0"/>
        <w:rPr>
          <w:rFonts w:ascii="Times New Roman" w:hAnsi="Times New Roman" w:cs="Times New Roman"/>
          <w:sz w:val="24"/>
          <w:szCs w:val="24"/>
        </w:rPr>
      </w:pPr>
      <w:r w:rsidRPr="00A87431">
        <w:rPr>
          <w:rFonts w:ascii="Times New Roman" w:hAnsi="Times New Roman" w:cs="Times New Roman"/>
          <w:sz w:val="24"/>
          <w:szCs w:val="24"/>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w:t>
      </w:r>
      <w:r w:rsidRPr="00A87431">
        <w:rPr>
          <w:rFonts w:ascii="Times New Roman" w:hAnsi="Times New Roman" w:cs="Times New Roman"/>
          <w:sz w:val="24"/>
          <w:szCs w:val="24"/>
        </w:rPr>
        <w:lastRenderedPageBreak/>
        <w:t>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270CDB" w:rsidRPr="00A87431" w:rsidRDefault="00270CDB" w:rsidP="00A87431">
      <w:pPr>
        <w:pStyle w:val="a8"/>
        <w:numPr>
          <w:ilvl w:val="0"/>
          <w:numId w:val="5"/>
        </w:numPr>
        <w:tabs>
          <w:tab w:val="left" w:pos="360"/>
          <w:tab w:val="left" w:pos="993"/>
          <w:tab w:val="left" w:pos="3402"/>
        </w:tabs>
        <w:spacing w:before="120" w:after="0"/>
        <w:ind w:left="0" w:firstLine="567"/>
        <w:jc w:val="both"/>
        <w:rPr>
          <w:rFonts w:ascii="Times New Roman" w:hAnsi="Times New Roman" w:cs="Times New Roman"/>
          <w:sz w:val="24"/>
          <w:szCs w:val="24"/>
        </w:rPr>
      </w:pPr>
      <w:r w:rsidRPr="00A87431">
        <w:rPr>
          <w:rFonts w:ascii="Times New Roman" w:hAnsi="Times New Roman" w:cs="Times New Roman"/>
          <w:sz w:val="24"/>
          <w:szCs w:val="24"/>
        </w:rPr>
        <w:t>Информация о закупке, включая Извещение о закупке, Документацию о закупке, разъяснения Документации о закупке, изменения Извещения о закупке, изменения Документации о закупке, заявки участников закупки, протоколы закупки, планы закупки хранятся Заказчиком не менее 3 (трех) лет;</w:t>
      </w:r>
    </w:p>
    <w:p w:rsidR="00774514" w:rsidRDefault="00774514" w:rsidP="006634BD">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7" w:name="тема6"/>
    </w:p>
    <w:p w:rsidR="008D6599" w:rsidRDefault="008D6599" w:rsidP="006634BD">
      <w:pPr>
        <w:autoSpaceDE w:val="0"/>
        <w:autoSpaceDN w:val="0"/>
        <w:adjustRightInd w:val="0"/>
        <w:spacing w:after="0" w:line="240" w:lineRule="auto"/>
        <w:ind w:firstLine="567"/>
        <w:jc w:val="both"/>
        <w:outlineLvl w:val="1"/>
        <w:rPr>
          <w:rFonts w:ascii="Times New Roman" w:hAnsi="Times New Roman" w:cs="Times New Roman"/>
          <w:b/>
          <w:sz w:val="24"/>
          <w:szCs w:val="24"/>
        </w:rPr>
      </w:pPr>
      <w:r w:rsidRPr="00701438">
        <w:rPr>
          <w:rFonts w:ascii="Times New Roman" w:hAnsi="Times New Roman" w:cs="Times New Roman"/>
          <w:b/>
          <w:sz w:val="24"/>
          <w:szCs w:val="24"/>
        </w:rPr>
        <w:t>6. Порядок планирования закупок</w:t>
      </w:r>
    </w:p>
    <w:bookmarkEnd w:id="7"/>
    <w:p w:rsidR="00774514" w:rsidRDefault="00774514" w:rsidP="00A87431">
      <w:pPr>
        <w:pStyle w:val="Default"/>
        <w:spacing w:line="276" w:lineRule="auto"/>
        <w:ind w:firstLine="851"/>
        <w:jc w:val="both"/>
        <w:rPr>
          <w:rFonts w:eastAsiaTheme="minorEastAsia"/>
          <w:color w:val="auto"/>
          <w:lang w:eastAsia="ru-RU"/>
        </w:rPr>
      </w:pPr>
    </w:p>
    <w:p w:rsidR="00E46EC0" w:rsidRPr="006634BD" w:rsidRDefault="009A55DC" w:rsidP="00A87431">
      <w:pPr>
        <w:pStyle w:val="Default"/>
        <w:spacing w:line="276" w:lineRule="auto"/>
        <w:ind w:firstLine="851"/>
        <w:jc w:val="both"/>
        <w:rPr>
          <w:rFonts w:eastAsiaTheme="minorEastAsia"/>
          <w:color w:val="auto"/>
          <w:lang w:eastAsia="ru-RU"/>
        </w:rPr>
      </w:pPr>
      <w:r w:rsidRPr="006634BD">
        <w:rPr>
          <w:rFonts w:eastAsiaTheme="minorEastAsia"/>
          <w:color w:val="auto"/>
          <w:lang w:eastAsia="ru-RU"/>
        </w:rPr>
        <w:t xml:space="preserve">6.1  </w:t>
      </w:r>
      <w:r w:rsidR="00E46EC0" w:rsidRPr="006634BD">
        <w:rPr>
          <w:rFonts w:eastAsiaTheme="minorEastAsia"/>
          <w:color w:val="auto"/>
          <w:lang w:eastAsia="ru-RU"/>
        </w:rPr>
        <w:t xml:space="preserve">План закупки формируется и размещается в единой информационной системе заказчиком в соответствии с требованиями, установленными нормативными правовыми актами Российской Федерации (в том числе постановлением Правительства РФ от 17 сентября 2012 г. № 932 «Об утверждении Правил формирования плана закупки товаров (работ, услуг) и требований к форме такого плана»), а также настоящим положением о закупке, с учетом сроков проведения закупочных процедур исходя из требуемой даты поставки товаров (работ, услуг). При этом размещение в единой информационной системе плана закупки, информации о внесении в него изменений осуществляется в течение 10 календарных дней с даты утверждения указанного плана или внесения в него изменений. Размещение плана закупки   в единой информационной системе осуществляется не позднее 31 декабря текущего календарного года. </w:t>
      </w:r>
    </w:p>
    <w:p w:rsidR="008D6599" w:rsidRPr="00701438" w:rsidRDefault="008D6599" w:rsidP="00A87431">
      <w:pPr>
        <w:spacing w:after="0"/>
        <w:ind w:firstLine="851"/>
        <w:jc w:val="both"/>
        <w:rPr>
          <w:rFonts w:ascii="Times New Roman" w:hAnsi="Times New Roman" w:cs="Times New Roman"/>
          <w:sz w:val="24"/>
          <w:szCs w:val="24"/>
        </w:rPr>
      </w:pPr>
      <w:r w:rsidRPr="00701438">
        <w:rPr>
          <w:rFonts w:ascii="Times New Roman" w:hAnsi="Times New Roman" w:cs="Times New Roman"/>
          <w:sz w:val="24"/>
          <w:szCs w:val="24"/>
        </w:rPr>
        <w:t>План закупки товаров, работ и услуг формируется Заказчиком в виде единого документа, содержащего следующие сведения:</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1) наименование закупаемых товаров, работ, услуг, общее, объективное и функциональное описание объектов закупок;</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2)объем закупаемых товаров, работ, услуг;</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3) сведения о цене закупки;</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4) сроки (периодичность) осуществления планируемых закупок;</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5) способ закупки,</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6) сведения о переходящих договорах на весь период осуществления закупки до момента исполнения договора.</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6.2.  Период планирования один календарный год, с поквартальной разбивкой, а для закупок инновационной продукции, высокотехнологичной продукции, лекарственных средств пять лет.</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6.3.  План закупки товаров, работ и услуг подлежит корректировке:</w:t>
      </w:r>
    </w:p>
    <w:p w:rsidR="008D6599" w:rsidRPr="00701438" w:rsidRDefault="008D6599" w:rsidP="00A87431">
      <w:pPr>
        <w:spacing w:after="0"/>
        <w:ind w:firstLine="851"/>
        <w:rPr>
          <w:rFonts w:ascii="Times New Roman" w:hAnsi="Times New Roman" w:cs="Times New Roman"/>
          <w:sz w:val="24"/>
          <w:szCs w:val="24"/>
        </w:rPr>
      </w:pPr>
      <w:r w:rsidRPr="00701438">
        <w:rPr>
          <w:rFonts w:ascii="Times New Roman" w:hAnsi="Times New Roman" w:cs="Times New Roman"/>
          <w:sz w:val="24"/>
          <w:szCs w:val="24"/>
        </w:rPr>
        <w:t>1) при изменении потребности в продукции, с том числе сроков ее потребления;</w:t>
      </w:r>
    </w:p>
    <w:p w:rsidR="008D6599" w:rsidRPr="00701438" w:rsidRDefault="008D6599" w:rsidP="00A87431">
      <w:pPr>
        <w:spacing w:after="0"/>
        <w:ind w:firstLine="851"/>
        <w:jc w:val="both"/>
        <w:rPr>
          <w:rFonts w:ascii="Times New Roman" w:hAnsi="Times New Roman" w:cs="Times New Roman"/>
          <w:sz w:val="24"/>
          <w:szCs w:val="24"/>
        </w:rPr>
      </w:pPr>
      <w:r w:rsidRPr="00701438">
        <w:rPr>
          <w:rFonts w:ascii="Times New Roman" w:hAnsi="Times New Roman" w:cs="Times New Roman"/>
          <w:sz w:val="24"/>
          <w:szCs w:val="24"/>
        </w:rPr>
        <w:t>2) при увеличении стоимости планируемых к приобретению товаров, работ, услуг, выявленном в результате осуществления закупок, вследствие которого невозможно осуществление закупки товара в соответствии со сведениями о начальной (максимальной) цене договора, указанной в плане;</w:t>
      </w:r>
    </w:p>
    <w:p w:rsidR="008D6599" w:rsidRPr="00E624B2" w:rsidRDefault="008D6599" w:rsidP="00A87431">
      <w:pPr>
        <w:spacing w:after="0"/>
        <w:ind w:firstLine="851"/>
        <w:jc w:val="both"/>
        <w:rPr>
          <w:rFonts w:ascii="Times New Roman" w:hAnsi="Times New Roman" w:cs="Times New Roman"/>
          <w:sz w:val="24"/>
          <w:szCs w:val="24"/>
        </w:rPr>
      </w:pPr>
      <w:r w:rsidRPr="00701438">
        <w:rPr>
          <w:rFonts w:ascii="Times New Roman" w:hAnsi="Times New Roman" w:cs="Times New Roman"/>
          <w:sz w:val="24"/>
          <w:szCs w:val="24"/>
        </w:rPr>
        <w:t xml:space="preserve">3) при реализации федеральных законов, решений, поручений (указаний) Президента Российской Федерации и </w:t>
      </w:r>
      <w:r w:rsidRPr="00E624B2">
        <w:rPr>
          <w:rFonts w:ascii="Times New Roman" w:hAnsi="Times New Roman" w:cs="Times New Roman"/>
          <w:sz w:val="24"/>
          <w:szCs w:val="24"/>
        </w:rPr>
        <w:t>Правительства Российской Федерации.</w:t>
      </w:r>
    </w:p>
    <w:p w:rsidR="008D6599" w:rsidRPr="00E624B2" w:rsidRDefault="008D6599" w:rsidP="00A87431">
      <w:pPr>
        <w:spacing w:after="0"/>
        <w:ind w:firstLine="851"/>
        <w:jc w:val="both"/>
        <w:rPr>
          <w:rFonts w:ascii="Times New Roman" w:hAnsi="Times New Roman" w:cs="Times New Roman"/>
          <w:sz w:val="24"/>
          <w:szCs w:val="24"/>
        </w:rPr>
      </w:pPr>
      <w:r w:rsidRPr="00E624B2">
        <w:rPr>
          <w:rFonts w:ascii="Times New Roman" w:hAnsi="Times New Roman" w:cs="Times New Roman"/>
          <w:sz w:val="24"/>
          <w:szCs w:val="24"/>
        </w:rPr>
        <w:t>4) в связи с корректировками бизнес-плана Заказчика;</w:t>
      </w:r>
    </w:p>
    <w:p w:rsidR="008D6599" w:rsidRPr="00E624B2" w:rsidRDefault="008D6599" w:rsidP="00A87431">
      <w:pPr>
        <w:spacing w:after="0"/>
        <w:ind w:firstLine="851"/>
        <w:jc w:val="both"/>
        <w:rPr>
          <w:rFonts w:ascii="Times New Roman" w:hAnsi="Times New Roman" w:cs="Times New Roman"/>
          <w:sz w:val="24"/>
          <w:szCs w:val="24"/>
        </w:rPr>
      </w:pPr>
      <w:r w:rsidRPr="00E624B2">
        <w:rPr>
          <w:rFonts w:ascii="Times New Roman" w:hAnsi="Times New Roman" w:cs="Times New Roman"/>
          <w:sz w:val="24"/>
          <w:szCs w:val="24"/>
        </w:rPr>
        <w:lastRenderedPageBreak/>
        <w:t>5) по другим основаниям, предусмотренным настоящим Положением.</w:t>
      </w:r>
    </w:p>
    <w:p w:rsidR="008D6599" w:rsidRPr="00E624B2" w:rsidRDefault="008D6599" w:rsidP="00A87431">
      <w:pPr>
        <w:spacing w:after="0"/>
        <w:ind w:firstLine="851"/>
        <w:rPr>
          <w:rFonts w:ascii="Times New Roman" w:hAnsi="Times New Roman" w:cs="Times New Roman"/>
          <w:sz w:val="24"/>
          <w:szCs w:val="24"/>
        </w:rPr>
      </w:pPr>
      <w:r w:rsidRPr="00E624B2">
        <w:rPr>
          <w:rFonts w:ascii="Times New Roman" w:hAnsi="Times New Roman" w:cs="Times New Roman"/>
          <w:sz w:val="24"/>
          <w:szCs w:val="24"/>
        </w:rPr>
        <w:t xml:space="preserve">6.4.  Корректировка закупки товаров, работ и услуг по каждому объекту закупки может осуществляться не позднее дня размещения </w:t>
      </w:r>
      <w:r w:rsidR="008402AA" w:rsidRPr="00E624B2">
        <w:rPr>
          <w:rFonts w:ascii="Times New Roman" w:hAnsi="Times New Roman" w:cs="Times New Roman"/>
          <w:sz w:val="24"/>
          <w:szCs w:val="24"/>
        </w:rPr>
        <w:t xml:space="preserve">в единой информационной системе </w:t>
      </w:r>
      <w:r w:rsidRPr="00E624B2">
        <w:rPr>
          <w:rFonts w:ascii="Times New Roman" w:hAnsi="Times New Roman" w:cs="Times New Roman"/>
          <w:sz w:val="24"/>
          <w:szCs w:val="24"/>
        </w:rPr>
        <w:t xml:space="preserve"> извещения о соответствующей закупке.</w:t>
      </w:r>
    </w:p>
    <w:p w:rsidR="00203592" w:rsidRPr="00E624B2" w:rsidRDefault="00203592" w:rsidP="00A87431">
      <w:pPr>
        <w:pStyle w:val="Default"/>
        <w:spacing w:line="276" w:lineRule="auto"/>
        <w:ind w:firstLine="851"/>
        <w:jc w:val="both"/>
        <w:rPr>
          <w:rFonts w:eastAsiaTheme="minorEastAsia"/>
          <w:color w:val="auto"/>
          <w:lang w:eastAsia="ru-RU"/>
        </w:rPr>
      </w:pPr>
      <w:r w:rsidRPr="00E624B2">
        <w:rPr>
          <w:rFonts w:eastAsiaTheme="minorEastAsia"/>
          <w:color w:val="auto"/>
          <w:lang w:eastAsia="ru-RU"/>
        </w:rPr>
        <w:t>6.5. В плане закупки не отражаются сведения о закупке товаров (работ, услуг) в случае, если стоимость товаров (работ, услуг) не превышает 100 тыс. рублей</w:t>
      </w:r>
      <w:r w:rsidR="00DB6013" w:rsidRPr="00E624B2">
        <w:rPr>
          <w:rFonts w:eastAsiaTheme="minorEastAsia"/>
          <w:color w:val="auto"/>
          <w:lang w:eastAsia="ru-RU"/>
        </w:rPr>
        <w:t xml:space="preserve">, включая НДС. </w:t>
      </w:r>
    </w:p>
    <w:p w:rsidR="007764AD" w:rsidRPr="00E624B2" w:rsidRDefault="00940EA4" w:rsidP="00E624B2">
      <w:pPr>
        <w:pStyle w:val="2"/>
        <w:ind w:firstLine="851"/>
        <w:rPr>
          <w:rFonts w:ascii="Times New Roman" w:hAnsi="Times New Roman" w:cs="Times New Roman"/>
          <w:b/>
        </w:rPr>
      </w:pPr>
      <w:bookmarkStart w:id="8" w:name="тема7"/>
      <w:r w:rsidRPr="00E624B2">
        <w:rPr>
          <w:rFonts w:ascii="Times New Roman" w:hAnsi="Times New Roman" w:cs="Times New Roman"/>
          <w:b/>
        </w:rPr>
        <w:t>7</w:t>
      </w:r>
      <w:r w:rsidR="00313D49" w:rsidRPr="00E624B2">
        <w:rPr>
          <w:rFonts w:ascii="Times New Roman" w:hAnsi="Times New Roman" w:cs="Times New Roman"/>
          <w:b/>
        </w:rPr>
        <w:t xml:space="preserve">. </w:t>
      </w:r>
      <w:r w:rsidR="007764AD" w:rsidRPr="00E624B2">
        <w:rPr>
          <w:rFonts w:ascii="Times New Roman" w:hAnsi="Times New Roman" w:cs="Times New Roman"/>
          <w:b/>
        </w:rPr>
        <w:t xml:space="preserve"> Закупочная комиссия</w:t>
      </w:r>
    </w:p>
    <w:bookmarkEnd w:id="8"/>
    <w:p w:rsidR="007764AD" w:rsidRPr="00E624B2" w:rsidRDefault="00E624B2" w:rsidP="00774514">
      <w:pPr>
        <w:pStyle w:val="a8"/>
        <w:numPr>
          <w:ilvl w:val="0"/>
          <w:numId w:val="21"/>
        </w:numPr>
        <w:tabs>
          <w:tab w:val="left" w:pos="360"/>
          <w:tab w:val="left" w:pos="993"/>
          <w:tab w:val="left" w:pos="1134"/>
        </w:tabs>
        <w:spacing w:before="120" w:after="0"/>
        <w:ind w:left="0" w:firstLine="851"/>
        <w:contextualSpacing w:val="0"/>
        <w:jc w:val="both"/>
        <w:rPr>
          <w:rFonts w:ascii="Times New Roman" w:hAnsi="Times New Roman" w:cs="Times New Roman"/>
          <w:sz w:val="24"/>
          <w:szCs w:val="24"/>
        </w:rPr>
      </w:pPr>
      <w:r>
        <w:t xml:space="preserve"> </w:t>
      </w:r>
      <w:r w:rsidR="007764AD" w:rsidRPr="00E624B2">
        <w:t>За</w:t>
      </w:r>
      <w:r w:rsidR="007764AD" w:rsidRPr="00E624B2">
        <w:rPr>
          <w:rFonts w:ascii="Times New Roman" w:hAnsi="Times New Roman" w:cs="Times New Roman"/>
          <w:sz w:val="24"/>
          <w:szCs w:val="24"/>
        </w:rPr>
        <w:t>купочная комиссия (далее также – «Комиссия») является постоянно действующим органом Муниципального унитарного предприяти</w:t>
      </w:r>
      <w:r w:rsidR="00892F92">
        <w:rPr>
          <w:rFonts w:ascii="Times New Roman" w:hAnsi="Times New Roman" w:cs="Times New Roman"/>
          <w:sz w:val="24"/>
          <w:szCs w:val="24"/>
        </w:rPr>
        <w:t>я</w:t>
      </w:r>
      <w:r w:rsidR="007764AD" w:rsidRPr="00E624B2">
        <w:rPr>
          <w:rFonts w:ascii="Times New Roman" w:hAnsi="Times New Roman" w:cs="Times New Roman"/>
          <w:sz w:val="24"/>
          <w:szCs w:val="24"/>
        </w:rPr>
        <w:t xml:space="preserve"> по организации и проведению процедур закупки товаров, работ и услуг;</w:t>
      </w:r>
    </w:p>
    <w:p w:rsidR="007764AD" w:rsidRPr="00E624B2" w:rsidRDefault="007764AD" w:rsidP="00774514">
      <w:pPr>
        <w:pStyle w:val="a8"/>
        <w:numPr>
          <w:ilvl w:val="0"/>
          <w:numId w:val="21"/>
        </w:numPr>
        <w:tabs>
          <w:tab w:val="left" w:pos="360"/>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Основными функциями Закупочной комиссии являются:</w:t>
      </w:r>
    </w:p>
    <w:p w:rsidR="007764AD" w:rsidRPr="00E624B2" w:rsidRDefault="007764AD" w:rsidP="00774514">
      <w:pPr>
        <w:pStyle w:val="a8"/>
        <w:numPr>
          <w:ilvl w:val="1"/>
          <w:numId w:val="21"/>
        </w:numPr>
        <w:tabs>
          <w:tab w:val="left" w:pos="840"/>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Проведение процедур закупок, предусмотренных настоящим Положением;</w:t>
      </w:r>
    </w:p>
    <w:p w:rsidR="007764AD" w:rsidRPr="00E624B2" w:rsidRDefault="007764AD" w:rsidP="00774514">
      <w:pPr>
        <w:pStyle w:val="a8"/>
        <w:numPr>
          <w:ilvl w:val="1"/>
          <w:numId w:val="21"/>
        </w:numPr>
        <w:tabs>
          <w:tab w:val="left" w:pos="840"/>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 xml:space="preserve">Принятие решений, необходимых для осуществления выбора поставщика товаров, работ, услуг, в том числе: </w:t>
      </w:r>
    </w:p>
    <w:p w:rsidR="007764AD" w:rsidRPr="00E624B2" w:rsidRDefault="007764AD" w:rsidP="00774514">
      <w:pPr>
        <w:pStyle w:val="a8"/>
        <w:numPr>
          <w:ilvl w:val="0"/>
          <w:numId w:val="22"/>
        </w:numPr>
        <w:tabs>
          <w:tab w:val="left" w:pos="567"/>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о допуске или отказе в допуске к участию в закупке;</w:t>
      </w:r>
    </w:p>
    <w:p w:rsidR="007764AD" w:rsidRPr="00E624B2" w:rsidRDefault="007764AD" w:rsidP="00774514">
      <w:pPr>
        <w:pStyle w:val="a8"/>
        <w:numPr>
          <w:ilvl w:val="0"/>
          <w:numId w:val="22"/>
        </w:numPr>
        <w:tabs>
          <w:tab w:val="left" w:pos="567"/>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о проведении переторжки в рамках проводимых процедур закупки;</w:t>
      </w:r>
    </w:p>
    <w:p w:rsidR="007764AD" w:rsidRPr="00E624B2" w:rsidRDefault="007764AD" w:rsidP="00774514">
      <w:pPr>
        <w:pStyle w:val="a8"/>
        <w:numPr>
          <w:ilvl w:val="0"/>
          <w:numId w:val="22"/>
        </w:numPr>
        <w:tabs>
          <w:tab w:val="left" w:pos="567"/>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 xml:space="preserve">о выборе победителя закупки; </w:t>
      </w:r>
    </w:p>
    <w:p w:rsidR="007764AD" w:rsidRPr="00E624B2" w:rsidRDefault="007764AD" w:rsidP="00774514">
      <w:pPr>
        <w:pStyle w:val="a8"/>
        <w:numPr>
          <w:ilvl w:val="0"/>
          <w:numId w:val="22"/>
        </w:numPr>
        <w:tabs>
          <w:tab w:val="left" w:pos="567"/>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 xml:space="preserve">о признании закупки несостоявшейся; </w:t>
      </w:r>
    </w:p>
    <w:p w:rsidR="007764AD" w:rsidRPr="00E624B2" w:rsidRDefault="007764AD" w:rsidP="00774514">
      <w:pPr>
        <w:pStyle w:val="a8"/>
        <w:numPr>
          <w:ilvl w:val="0"/>
          <w:numId w:val="22"/>
        </w:numPr>
        <w:tabs>
          <w:tab w:val="left" w:pos="567"/>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иные решения в соответствии с настоящим Положением.</w:t>
      </w:r>
    </w:p>
    <w:p w:rsidR="007764AD" w:rsidRPr="00E624B2" w:rsidRDefault="007764AD" w:rsidP="00774514">
      <w:pPr>
        <w:pStyle w:val="a8"/>
        <w:numPr>
          <w:ilvl w:val="0"/>
          <w:numId w:val="21"/>
        </w:numPr>
        <w:tabs>
          <w:tab w:val="left" w:pos="840"/>
          <w:tab w:val="left" w:pos="993"/>
          <w:tab w:val="left" w:pos="1134"/>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Персональный состав и численность Комиссии утверждается приказом</w:t>
      </w:r>
      <w:r w:rsidR="00313D49" w:rsidRPr="00E624B2">
        <w:rPr>
          <w:rFonts w:ascii="Times New Roman" w:hAnsi="Times New Roman" w:cs="Times New Roman"/>
          <w:sz w:val="24"/>
          <w:szCs w:val="24"/>
        </w:rPr>
        <w:t xml:space="preserve"> </w:t>
      </w:r>
      <w:r w:rsidRPr="00E624B2">
        <w:rPr>
          <w:rFonts w:ascii="Times New Roman" w:hAnsi="Times New Roman" w:cs="Times New Roman"/>
          <w:sz w:val="24"/>
          <w:szCs w:val="24"/>
        </w:rPr>
        <w:t>Директора, при этом состав Комиссии не может быть менее пяти человек;</w:t>
      </w:r>
    </w:p>
    <w:p w:rsidR="007764AD" w:rsidRPr="00E624B2" w:rsidRDefault="007764AD" w:rsidP="00774514">
      <w:pPr>
        <w:pStyle w:val="a8"/>
        <w:numPr>
          <w:ilvl w:val="0"/>
          <w:numId w:val="21"/>
        </w:numPr>
        <w:tabs>
          <w:tab w:val="left" w:pos="-142"/>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 xml:space="preserve">Порядок работы закупочной комиссии определяется утвержденным в </w:t>
      </w:r>
      <w:r w:rsidR="00313D49" w:rsidRPr="00E624B2">
        <w:rPr>
          <w:rFonts w:ascii="Times New Roman" w:hAnsi="Times New Roman" w:cs="Times New Roman"/>
          <w:sz w:val="24"/>
          <w:szCs w:val="24"/>
        </w:rPr>
        <w:t xml:space="preserve">предприятии </w:t>
      </w:r>
      <w:r w:rsidRPr="00E624B2">
        <w:rPr>
          <w:rFonts w:ascii="Times New Roman" w:hAnsi="Times New Roman" w:cs="Times New Roman"/>
          <w:sz w:val="24"/>
          <w:szCs w:val="24"/>
        </w:rPr>
        <w:t>Положением о работе закупочной комиссии.</w:t>
      </w:r>
    </w:p>
    <w:p w:rsidR="00C3179D" w:rsidRPr="00E624B2" w:rsidRDefault="00A87431" w:rsidP="00774514">
      <w:pPr>
        <w:pStyle w:val="2"/>
        <w:tabs>
          <w:tab w:val="left" w:pos="-142"/>
        </w:tabs>
        <w:spacing w:before="360" w:line="276" w:lineRule="auto"/>
        <w:jc w:val="both"/>
        <w:rPr>
          <w:rFonts w:ascii="Times New Roman" w:hAnsi="Times New Roman" w:cs="Times New Roman"/>
          <w:b/>
          <w:szCs w:val="24"/>
        </w:rPr>
      </w:pPr>
      <w:r>
        <w:rPr>
          <w:rFonts w:ascii="Times New Roman" w:hAnsi="Times New Roman" w:cs="Times New Roman"/>
          <w:b/>
          <w:szCs w:val="24"/>
        </w:rPr>
        <w:t xml:space="preserve"> </w:t>
      </w:r>
      <w:r>
        <w:rPr>
          <w:rFonts w:ascii="Times New Roman" w:hAnsi="Times New Roman" w:cs="Times New Roman"/>
          <w:b/>
          <w:szCs w:val="24"/>
        </w:rPr>
        <w:tab/>
      </w:r>
      <w:r w:rsidR="00C3179D" w:rsidRPr="00E624B2">
        <w:rPr>
          <w:rFonts w:ascii="Times New Roman" w:hAnsi="Times New Roman" w:cs="Times New Roman"/>
          <w:b/>
          <w:szCs w:val="24"/>
        </w:rPr>
        <w:t>8.</w:t>
      </w:r>
      <w:bookmarkStart w:id="9" w:name="тема8"/>
      <w:r>
        <w:rPr>
          <w:rFonts w:ascii="Times New Roman" w:hAnsi="Times New Roman" w:cs="Times New Roman"/>
          <w:b/>
          <w:szCs w:val="24"/>
        </w:rPr>
        <w:t xml:space="preserve"> </w:t>
      </w:r>
      <w:r w:rsidR="00C3179D" w:rsidRPr="00E624B2">
        <w:rPr>
          <w:rFonts w:ascii="Times New Roman" w:hAnsi="Times New Roman" w:cs="Times New Roman"/>
          <w:b/>
          <w:szCs w:val="24"/>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bookmarkEnd w:id="9"/>
      <w:r w:rsidR="00C3179D" w:rsidRPr="00E624B2">
        <w:rPr>
          <w:rFonts w:ascii="Times New Roman" w:hAnsi="Times New Roman" w:cs="Times New Roman"/>
          <w:b/>
          <w:szCs w:val="24"/>
        </w:rPr>
        <w:t>"</w:t>
      </w:r>
    </w:p>
    <w:p w:rsidR="00C3179D" w:rsidRPr="00774514" w:rsidRDefault="00C3179D" w:rsidP="00774514">
      <w:pPr>
        <w:pStyle w:val="a8"/>
        <w:numPr>
          <w:ilvl w:val="0"/>
          <w:numId w:val="25"/>
        </w:numPr>
        <w:tabs>
          <w:tab w:val="left" w:pos="-142"/>
        </w:tabs>
        <w:autoSpaceDE w:val="0"/>
        <w:autoSpaceDN w:val="0"/>
        <w:adjustRightInd w:val="0"/>
        <w:spacing w:before="120" w:after="0"/>
        <w:ind w:left="0" w:firstLine="851"/>
        <w:jc w:val="both"/>
        <w:rPr>
          <w:rFonts w:ascii="Times New Roman" w:hAnsi="Times New Roman" w:cs="Times New Roman"/>
          <w:sz w:val="24"/>
          <w:szCs w:val="24"/>
        </w:rPr>
      </w:pPr>
      <w:r w:rsidRPr="00E624B2">
        <w:rPr>
          <w:rFonts w:ascii="Times New Roman" w:hAnsi="Times New Roman" w:cs="Times New Roman"/>
          <w:sz w:val="24"/>
          <w:szCs w:val="24"/>
        </w:rPr>
        <w:t xml:space="preserve">Заказчик при проведении конкурентных закупок на основании 223-ФЗ обязан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w:t>
      </w:r>
      <w:r w:rsidRPr="00774514">
        <w:rPr>
          <w:rFonts w:ascii="Times New Roman" w:hAnsi="Times New Roman" w:cs="Times New Roman"/>
          <w:sz w:val="24"/>
          <w:szCs w:val="24"/>
        </w:rPr>
        <w:t>оказываемым иностранными лицами (далее – приоритет) и в соответствии с порядком утвержденным соответствующим постановлением Правительства Российской Федерации, определяющим установление такого приоритета.</w:t>
      </w:r>
    </w:p>
    <w:p w:rsidR="00774514" w:rsidRPr="00774514" w:rsidRDefault="00774514" w:rsidP="00774514">
      <w:pPr>
        <w:autoSpaceDE w:val="0"/>
        <w:autoSpaceDN w:val="0"/>
        <w:adjustRightInd w:val="0"/>
        <w:spacing w:after="0" w:line="240" w:lineRule="auto"/>
        <w:ind w:firstLine="851"/>
        <w:jc w:val="both"/>
        <w:outlineLvl w:val="0"/>
        <w:rPr>
          <w:rFonts w:ascii="Times New Roman" w:hAnsi="Times New Roman" w:cs="Times New Roman"/>
          <w:b/>
          <w:sz w:val="24"/>
          <w:szCs w:val="24"/>
        </w:rPr>
      </w:pPr>
      <w:bookmarkStart w:id="10" w:name="тема9"/>
    </w:p>
    <w:p w:rsidR="00940EA4" w:rsidRPr="00774514" w:rsidRDefault="00C3179D" w:rsidP="00774514">
      <w:pPr>
        <w:autoSpaceDE w:val="0"/>
        <w:autoSpaceDN w:val="0"/>
        <w:adjustRightInd w:val="0"/>
        <w:spacing w:after="0" w:line="240" w:lineRule="auto"/>
        <w:ind w:firstLine="851"/>
        <w:jc w:val="both"/>
        <w:outlineLvl w:val="0"/>
        <w:rPr>
          <w:rFonts w:ascii="Times New Roman" w:hAnsi="Times New Roman" w:cs="Times New Roman"/>
          <w:b/>
          <w:sz w:val="24"/>
          <w:szCs w:val="24"/>
        </w:rPr>
      </w:pPr>
      <w:r w:rsidRPr="00774514">
        <w:rPr>
          <w:rFonts w:ascii="Times New Roman" w:hAnsi="Times New Roman" w:cs="Times New Roman"/>
          <w:b/>
          <w:sz w:val="24"/>
          <w:szCs w:val="24"/>
        </w:rPr>
        <w:t>9</w:t>
      </w:r>
      <w:r w:rsidR="00940EA4" w:rsidRPr="00774514">
        <w:rPr>
          <w:rFonts w:ascii="Times New Roman" w:hAnsi="Times New Roman" w:cs="Times New Roman"/>
          <w:b/>
          <w:sz w:val="24"/>
          <w:szCs w:val="24"/>
        </w:rPr>
        <w:t xml:space="preserve">. Порядок расчета НМЦД </w:t>
      </w:r>
      <w:r w:rsidR="00940EA4" w:rsidRPr="00774514">
        <w:rPr>
          <w:rFonts w:ascii="Times New Roman" w:hAnsi="Times New Roman" w:cs="Times New Roman"/>
          <w:b/>
          <w:sz w:val="24"/>
          <w:szCs w:val="24"/>
        </w:rPr>
        <w:tab/>
      </w:r>
      <w:r w:rsidR="00940EA4" w:rsidRPr="00774514">
        <w:rPr>
          <w:rFonts w:ascii="Times New Roman" w:hAnsi="Times New Roman" w:cs="Times New Roman"/>
          <w:b/>
          <w:sz w:val="24"/>
          <w:szCs w:val="24"/>
        </w:rPr>
        <w:tab/>
      </w:r>
    </w:p>
    <w:bookmarkEnd w:id="10"/>
    <w:p w:rsidR="00774514" w:rsidRPr="00774514" w:rsidRDefault="00774514" w:rsidP="00774514">
      <w:pPr>
        <w:pStyle w:val="ConsPlusNormal"/>
        <w:ind w:firstLine="851"/>
        <w:jc w:val="both"/>
        <w:rPr>
          <w:rFonts w:ascii="Times New Roman" w:eastAsiaTheme="minorEastAsia" w:hAnsi="Times New Roman" w:cs="Times New Roman"/>
          <w:sz w:val="24"/>
          <w:szCs w:val="24"/>
        </w:rPr>
      </w:pPr>
    </w:p>
    <w:p w:rsidR="00E43F94" w:rsidRPr="00774514" w:rsidRDefault="00916A7A" w:rsidP="00774514">
      <w:pPr>
        <w:pStyle w:val="ConsPlusNormal"/>
        <w:ind w:firstLine="851"/>
        <w:jc w:val="both"/>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4D4FCB" w:rsidRPr="00774514">
        <w:rPr>
          <w:rFonts w:ascii="Times New Roman" w:eastAsiaTheme="minorEastAsia" w:hAnsi="Times New Roman" w:cs="Times New Roman"/>
          <w:sz w:val="24"/>
          <w:szCs w:val="24"/>
        </w:rPr>
        <w:t xml:space="preserve">.1 </w:t>
      </w:r>
      <w:r w:rsidR="00E43F94" w:rsidRPr="00774514">
        <w:rPr>
          <w:rFonts w:ascii="Times New Roman" w:eastAsiaTheme="minorEastAsia" w:hAnsi="Times New Roman" w:cs="Times New Roman"/>
          <w:sz w:val="24"/>
          <w:szCs w:val="24"/>
        </w:rPr>
        <w:t>Обоснование НМЦК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НМЦК, которое подлежит размещению в открытом доступе в информационно-</w:t>
      </w:r>
      <w:r w:rsidR="00E43F94" w:rsidRPr="00774514">
        <w:rPr>
          <w:rFonts w:ascii="Times New Roman" w:eastAsiaTheme="minorEastAsia" w:hAnsi="Times New Roman" w:cs="Times New Roman"/>
          <w:sz w:val="24"/>
          <w:szCs w:val="24"/>
        </w:rPr>
        <w:lastRenderedPageBreak/>
        <w:t xml:space="preserve">телекоммуникационной сети "Интернет" (далее - сеть "Интернет"),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НМЦК документов, снимки экрана ("скриншот"), содержащие изображения соответствующих страниц сайтов с указанием даты и времени их формирования, целесообразно хранить с иными документами о закупке, подлежащими хранению в соответствии с требованиями Федерального </w:t>
      </w:r>
      <w:hyperlink r:id="rId9" w:history="1">
        <w:r w:rsidR="00E43F94" w:rsidRPr="00774514">
          <w:rPr>
            <w:rFonts w:ascii="Times New Roman" w:eastAsiaTheme="minorEastAsia" w:hAnsi="Times New Roman" w:cs="Times New Roman"/>
            <w:sz w:val="24"/>
            <w:szCs w:val="24"/>
          </w:rPr>
          <w:t>закона</w:t>
        </w:r>
      </w:hyperlink>
      <w:r w:rsidR="00E43F94" w:rsidRPr="00774514">
        <w:rPr>
          <w:rFonts w:ascii="Times New Roman" w:eastAsiaTheme="minorEastAsia" w:hAnsi="Times New Roman" w:cs="Times New Roman"/>
          <w:sz w:val="24"/>
          <w:szCs w:val="24"/>
        </w:rPr>
        <w:t xml:space="preserve"> N 223 ФЗ.</w:t>
      </w:r>
    </w:p>
    <w:p w:rsidR="00E43F94" w:rsidRPr="00774514" w:rsidRDefault="00E43F94" w:rsidP="00774514">
      <w:pPr>
        <w:pStyle w:val="ConsPlusNormal"/>
        <w:ind w:firstLine="851"/>
        <w:jc w:val="both"/>
        <w:rPr>
          <w:rFonts w:ascii="Times New Roman" w:eastAsiaTheme="minorEastAsia" w:hAnsi="Times New Roman" w:cs="Times New Roman"/>
          <w:sz w:val="24"/>
          <w:szCs w:val="24"/>
        </w:rPr>
      </w:pPr>
    </w:p>
    <w:p w:rsidR="00E43F94" w:rsidRPr="00774514" w:rsidRDefault="00916A7A" w:rsidP="008C3EE1">
      <w:pPr>
        <w:pStyle w:val="ConsPlusNormal"/>
        <w:ind w:firstLine="0"/>
        <w:outlineLvl w:val="1"/>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4D4FCB" w:rsidRPr="00774514">
        <w:rPr>
          <w:rFonts w:ascii="Times New Roman" w:eastAsiaTheme="minorEastAsia" w:hAnsi="Times New Roman" w:cs="Times New Roman"/>
          <w:sz w:val="24"/>
          <w:szCs w:val="24"/>
        </w:rPr>
        <w:t>.2</w:t>
      </w:r>
      <w:r w:rsidR="00E43F94" w:rsidRPr="00774514">
        <w:rPr>
          <w:rFonts w:ascii="Times New Roman" w:eastAsiaTheme="minorEastAsia" w:hAnsi="Times New Roman" w:cs="Times New Roman"/>
          <w:sz w:val="24"/>
          <w:szCs w:val="24"/>
        </w:rPr>
        <w:t xml:space="preserve"> Определение НМЦК методом сопоставимых рыночных цен</w:t>
      </w:r>
    </w:p>
    <w:p w:rsidR="00E43F94" w:rsidRPr="00774514" w:rsidRDefault="00E43F94" w:rsidP="008C3EE1">
      <w:pPr>
        <w:pStyle w:val="ConsPlusNormal"/>
        <w:ind w:firstLine="0"/>
        <w:jc w:val="center"/>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(анализа рынка)</w:t>
      </w:r>
    </w:p>
    <w:p w:rsidR="00E43F94" w:rsidRPr="00774514" w:rsidRDefault="00E43F94" w:rsidP="008C3EE1">
      <w:pPr>
        <w:pStyle w:val="ConsPlusNormal"/>
        <w:ind w:firstLine="0"/>
        <w:jc w:val="both"/>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Метод сопоставимых рыночных цен (анализа рынка) заключается в установлении НМЦК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rsidR="00E43F94" w:rsidRPr="00774514" w:rsidRDefault="00E43F94" w:rsidP="008C3EE1">
      <w:pPr>
        <w:pStyle w:val="ConsPlusNormal"/>
        <w:ind w:firstLine="0"/>
        <w:jc w:val="both"/>
        <w:rPr>
          <w:rFonts w:ascii="Times New Roman" w:eastAsiaTheme="minorEastAsia" w:hAnsi="Times New Roman" w:cs="Times New Roman"/>
          <w:sz w:val="24"/>
          <w:szCs w:val="24"/>
        </w:rPr>
      </w:pPr>
    </w:p>
    <w:p w:rsidR="00E43F94" w:rsidRPr="00774514" w:rsidRDefault="00916A7A" w:rsidP="008C3EE1">
      <w:pPr>
        <w:pStyle w:val="ConsPlusNormal"/>
        <w:ind w:firstLine="0"/>
        <w:outlineLvl w:val="1"/>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4D4FCB" w:rsidRPr="00774514">
        <w:rPr>
          <w:rFonts w:ascii="Times New Roman" w:eastAsiaTheme="minorEastAsia" w:hAnsi="Times New Roman" w:cs="Times New Roman"/>
          <w:sz w:val="24"/>
          <w:szCs w:val="24"/>
        </w:rPr>
        <w:t>.3</w:t>
      </w:r>
      <w:r w:rsidR="00E43F94" w:rsidRPr="00774514">
        <w:rPr>
          <w:rFonts w:ascii="Times New Roman" w:eastAsiaTheme="minorEastAsia" w:hAnsi="Times New Roman" w:cs="Times New Roman"/>
          <w:sz w:val="24"/>
          <w:szCs w:val="24"/>
        </w:rPr>
        <w:t>. Определение НМЦК нормативным методом</w:t>
      </w:r>
    </w:p>
    <w:p w:rsidR="00E43F94" w:rsidRPr="00774514" w:rsidRDefault="00E43F94" w:rsidP="008C3EE1">
      <w:pPr>
        <w:pStyle w:val="ConsPlusNormal"/>
        <w:ind w:firstLine="0"/>
        <w:rPr>
          <w:rFonts w:ascii="Times New Roman" w:eastAsiaTheme="minorEastAsia" w:hAnsi="Times New Roman" w:cs="Times New Roman"/>
          <w:sz w:val="24"/>
          <w:szCs w:val="24"/>
        </w:rPr>
      </w:pPr>
    </w:p>
    <w:p w:rsidR="00E43F94" w:rsidRPr="00774514" w:rsidRDefault="00916A7A" w:rsidP="008C3EE1">
      <w:pPr>
        <w:pStyle w:val="ConsPlusNormal"/>
        <w:ind w:firstLine="0"/>
        <w:outlineLvl w:val="1"/>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040006" w:rsidRPr="00774514">
        <w:rPr>
          <w:rFonts w:ascii="Times New Roman" w:eastAsiaTheme="minorEastAsia" w:hAnsi="Times New Roman" w:cs="Times New Roman"/>
          <w:sz w:val="24"/>
          <w:szCs w:val="24"/>
        </w:rPr>
        <w:t>.4</w:t>
      </w:r>
      <w:r w:rsidR="00E43F94" w:rsidRPr="00774514">
        <w:rPr>
          <w:rFonts w:ascii="Times New Roman" w:eastAsiaTheme="minorEastAsia" w:hAnsi="Times New Roman" w:cs="Times New Roman"/>
          <w:sz w:val="24"/>
          <w:szCs w:val="24"/>
        </w:rPr>
        <w:t>. Определение НМЦК тарифным методом</w:t>
      </w:r>
    </w:p>
    <w:p w:rsidR="00E43F94" w:rsidRPr="00774514" w:rsidRDefault="00E43F94" w:rsidP="008C3EE1">
      <w:pPr>
        <w:pStyle w:val="ConsPlusNormal"/>
        <w:ind w:firstLine="0"/>
        <w:jc w:val="center"/>
        <w:rPr>
          <w:rFonts w:ascii="Times New Roman" w:eastAsiaTheme="minorEastAsia" w:hAnsi="Times New Roman" w:cs="Times New Roman"/>
          <w:sz w:val="24"/>
          <w:szCs w:val="24"/>
        </w:rPr>
      </w:pPr>
    </w:p>
    <w:p w:rsidR="00E43F94" w:rsidRPr="00774514" w:rsidRDefault="00916A7A" w:rsidP="008C3EE1">
      <w:pPr>
        <w:pStyle w:val="ConsPlusNormal"/>
        <w:ind w:firstLine="0"/>
        <w:jc w:val="both"/>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040006" w:rsidRPr="00774514">
        <w:rPr>
          <w:rFonts w:ascii="Times New Roman" w:eastAsiaTheme="minorEastAsia" w:hAnsi="Times New Roman" w:cs="Times New Roman"/>
          <w:sz w:val="24"/>
          <w:szCs w:val="24"/>
        </w:rPr>
        <w:t>.5</w:t>
      </w:r>
      <w:r w:rsidR="00E43F94" w:rsidRPr="00774514">
        <w:rPr>
          <w:rFonts w:ascii="Times New Roman" w:eastAsiaTheme="minorEastAsia" w:hAnsi="Times New Roman" w:cs="Times New Roman"/>
          <w:sz w:val="24"/>
          <w:szCs w:val="24"/>
        </w:rPr>
        <w:t>. Определение НМЦК проектно-сметным методом</w:t>
      </w:r>
    </w:p>
    <w:p w:rsidR="00E43F94" w:rsidRPr="00774514" w:rsidRDefault="00E43F94" w:rsidP="008C3EE1">
      <w:pPr>
        <w:pStyle w:val="ConsPlusNormal"/>
        <w:ind w:firstLine="851"/>
        <w:jc w:val="center"/>
        <w:rPr>
          <w:rFonts w:ascii="Times New Roman" w:eastAsiaTheme="minorEastAsia" w:hAnsi="Times New Roman" w:cs="Times New Roman"/>
          <w:sz w:val="24"/>
          <w:szCs w:val="24"/>
        </w:rPr>
      </w:pPr>
    </w:p>
    <w:p w:rsidR="00E43F94" w:rsidRPr="00774514" w:rsidRDefault="00916A7A" w:rsidP="008C3EE1">
      <w:pPr>
        <w:pStyle w:val="ConsPlusNormal"/>
        <w:ind w:firstLine="0"/>
        <w:outlineLvl w:val="1"/>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040006" w:rsidRPr="00774514">
        <w:rPr>
          <w:rFonts w:ascii="Times New Roman" w:eastAsiaTheme="minorEastAsia" w:hAnsi="Times New Roman" w:cs="Times New Roman"/>
          <w:sz w:val="24"/>
          <w:szCs w:val="24"/>
        </w:rPr>
        <w:t>.6</w:t>
      </w:r>
      <w:r w:rsidR="00E43F94" w:rsidRPr="00774514">
        <w:rPr>
          <w:rFonts w:ascii="Times New Roman" w:eastAsiaTheme="minorEastAsia" w:hAnsi="Times New Roman" w:cs="Times New Roman"/>
          <w:sz w:val="24"/>
          <w:szCs w:val="24"/>
        </w:rPr>
        <w:t>. Определение НМЦК затратным методом</w:t>
      </w:r>
    </w:p>
    <w:p w:rsidR="00E43F94" w:rsidRPr="00774514" w:rsidRDefault="00E43F94" w:rsidP="008C3EE1">
      <w:pPr>
        <w:pStyle w:val="ConsPlusNormal"/>
        <w:ind w:firstLine="0"/>
        <w:jc w:val="center"/>
        <w:rPr>
          <w:rFonts w:ascii="Times New Roman" w:eastAsiaTheme="minorEastAsia" w:hAnsi="Times New Roman" w:cs="Times New Roman"/>
          <w:sz w:val="24"/>
          <w:szCs w:val="24"/>
        </w:rPr>
      </w:pPr>
    </w:p>
    <w:p w:rsidR="00E43F94" w:rsidRPr="00774514" w:rsidRDefault="00916A7A" w:rsidP="008C3EE1">
      <w:pPr>
        <w:pStyle w:val="ConsPlusNormal"/>
        <w:ind w:firstLine="0"/>
        <w:outlineLvl w:val="1"/>
        <w:rPr>
          <w:rFonts w:ascii="Times New Roman" w:eastAsiaTheme="minorEastAsia" w:hAnsi="Times New Roman" w:cs="Times New Roman"/>
          <w:sz w:val="24"/>
          <w:szCs w:val="24"/>
        </w:rPr>
      </w:pPr>
      <w:r w:rsidRPr="00774514">
        <w:rPr>
          <w:rFonts w:ascii="Times New Roman" w:eastAsiaTheme="minorEastAsia" w:hAnsi="Times New Roman" w:cs="Times New Roman"/>
          <w:sz w:val="24"/>
          <w:szCs w:val="24"/>
        </w:rPr>
        <w:t>9</w:t>
      </w:r>
      <w:r w:rsidR="00040006" w:rsidRPr="00774514">
        <w:rPr>
          <w:rFonts w:ascii="Times New Roman" w:eastAsiaTheme="minorEastAsia" w:hAnsi="Times New Roman" w:cs="Times New Roman"/>
          <w:sz w:val="24"/>
          <w:szCs w:val="24"/>
        </w:rPr>
        <w:t>.7</w:t>
      </w:r>
      <w:r w:rsidR="00E43F94" w:rsidRPr="00774514">
        <w:rPr>
          <w:rFonts w:ascii="Times New Roman" w:eastAsiaTheme="minorEastAsia" w:hAnsi="Times New Roman" w:cs="Times New Roman"/>
          <w:sz w:val="24"/>
          <w:szCs w:val="24"/>
        </w:rPr>
        <w:t xml:space="preserve"> Расчет стоимости жизненного цикла товара, объекта,</w:t>
      </w:r>
      <w:r w:rsidR="00040006" w:rsidRPr="00774514">
        <w:rPr>
          <w:rFonts w:ascii="Times New Roman" w:eastAsiaTheme="minorEastAsia" w:hAnsi="Times New Roman" w:cs="Times New Roman"/>
          <w:sz w:val="24"/>
          <w:szCs w:val="24"/>
        </w:rPr>
        <w:t xml:space="preserve"> </w:t>
      </w:r>
      <w:r w:rsidR="00E43F94" w:rsidRPr="00774514">
        <w:rPr>
          <w:rFonts w:ascii="Times New Roman" w:eastAsiaTheme="minorEastAsia" w:hAnsi="Times New Roman" w:cs="Times New Roman"/>
          <w:sz w:val="24"/>
          <w:szCs w:val="24"/>
        </w:rPr>
        <w:t>созданного в результате выполнения работы</w:t>
      </w:r>
    </w:p>
    <w:p w:rsidR="00040006" w:rsidRPr="00774514" w:rsidRDefault="00040006" w:rsidP="00774514">
      <w:pPr>
        <w:ind w:firstLine="851"/>
        <w:rPr>
          <w:rFonts w:ascii="Times New Roman" w:hAnsi="Times New Roman" w:cs="Times New Roman"/>
          <w:b/>
          <w:sz w:val="24"/>
          <w:szCs w:val="24"/>
        </w:rPr>
      </w:pPr>
    </w:p>
    <w:p w:rsidR="008D6599" w:rsidRPr="00701438" w:rsidRDefault="00916A7A" w:rsidP="00D964F7">
      <w:pPr>
        <w:rPr>
          <w:rFonts w:ascii="Times New Roman" w:hAnsi="Times New Roman" w:cs="Times New Roman"/>
          <w:b/>
          <w:sz w:val="24"/>
          <w:szCs w:val="24"/>
        </w:rPr>
      </w:pPr>
      <w:bookmarkStart w:id="11" w:name="тема10"/>
      <w:r>
        <w:rPr>
          <w:rFonts w:ascii="Times New Roman" w:hAnsi="Times New Roman" w:cs="Times New Roman"/>
          <w:b/>
          <w:sz w:val="24"/>
          <w:szCs w:val="24"/>
        </w:rPr>
        <w:t>10</w:t>
      </w:r>
      <w:r w:rsidR="008D6599" w:rsidRPr="00701438">
        <w:rPr>
          <w:rFonts w:ascii="Times New Roman" w:hAnsi="Times New Roman" w:cs="Times New Roman"/>
          <w:b/>
          <w:sz w:val="24"/>
          <w:szCs w:val="24"/>
        </w:rPr>
        <w:t>. Требования к участникам закупки</w:t>
      </w:r>
    </w:p>
    <w:bookmarkEnd w:id="11"/>
    <w:p w:rsidR="004A7FEC" w:rsidRDefault="004A7FEC"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p>
    <w:p w:rsidR="008D6599" w:rsidRPr="00701438" w:rsidRDefault="00A31ED2"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Pr>
          <w:rFonts w:ascii="Times New Roman" w:hAnsi="Times New Roman" w:cs="Times New Roman"/>
          <w:sz w:val="24"/>
          <w:szCs w:val="24"/>
        </w:rPr>
        <w:t>10</w:t>
      </w:r>
      <w:r w:rsidR="008D6599" w:rsidRPr="00701438">
        <w:rPr>
          <w:rFonts w:ascii="Times New Roman" w:hAnsi="Times New Roman" w:cs="Times New Roman"/>
          <w:sz w:val="24"/>
          <w:szCs w:val="24"/>
        </w:rPr>
        <w:t>.1.</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8D6599" w:rsidRPr="00701438" w:rsidRDefault="00A31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10</w:t>
      </w:r>
      <w:r w:rsidR="008D6599" w:rsidRPr="00701438">
        <w:rPr>
          <w:rFonts w:ascii="Times New Roman" w:hAnsi="Times New Roman" w:cs="Times New Roman"/>
          <w:sz w:val="24"/>
          <w:szCs w:val="24"/>
        </w:rPr>
        <w:t>.2. Участниками процедуры закупки признаются претенденты, соответствующие следующим требованиям:</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обязательным требованиям:</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в) неприостановление деятельности участника закупки в порядке, предусмотренном </w:t>
      </w:r>
      <w:hyperlink r:id="rId10" w:history="1">
        <w:r w:rsidRPr="00701438">
          <w:rPr>
            <w:rStyle w:val="a3"/>
            <w:rFonts w:ascii="Times New Roman" w:hAnsi="Times New Roman" w:cs="Times New Roman"/>
            <w:color w:val="auto"/>
            <w:sz w:val="24"/>
            <w:szCs w:val="24"/>
            <w:u w:val="none"/>
          </w:rPr>
          <w:t>Кодексом</w:t>
        </w:r>
      </w:hyperlink>
      <w:r w:rsidRPr="00701438">
        <w:rPr>
          <w:rFonts w:ascii="Times New Roman" w:hAnsi="Times New Roman" w:cs="Times New Roman"/>
          <w:sz w:val="24"/>
          <w:szCs w:val="24"/>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г) отсутствие задолженности у участника закупки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w:t>
      </w:r>
      <w:r w:rsidRPr="00701438">
        <w:rPr>
          <w:rFonts w:ascii="Times New Roman" w:hAnsi="Times New Roman" w:cs="Times New Roman"/>
          <w:sz w:val="24"/>
          <w:szCs w:val="24"/>
        </w:rPr>
        <w:lastRenderedPageBreak/>
        <w:t>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2) квалификационные требованиям, которые могут быть установлены по усмотрению Заказчика: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наличие финансовых, материальных средств, а также иных возможностей (ресурсов), необходимых для выполнения условий договора, который может быть заключен по итогам процедуры размещения заказов;</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положительная деловая репутация, наличие опыта осуществления поставок, выполнения работ или оказания услуг;</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иные требования, связанные с предметом закупки.</w:t>
      </w:r>
    </w:p>
    <w:p w:rsidR="008D6599"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Установление требований дискриминационного характера не допускается. </w:t>
      </w:r>
    </w:p>
    <w:p w:rsidR="004A7FEC" w:rsidRPr="006634BD" w:rsidRDefault="00A31ED2" w:rsidP="004A7FEC">
      <w:pPr>
        <w:pStyle w:val="Default"/>
        <w:ind w:firstLine="709"/>
        <w:jc w:val="both"/>
        <w:rPr>
          <w:rFonts w:eastAsiaTheme="minorEastAsia"/>
          <w:color w:val="auto"/>
          <w:lang w:eastAsia="ru-RU"/>
        </w:rPr>
      </w:pPr>
      <w:r>
        <w:rPr>
          <w:rFonts w:eastAsiaTheme="minorEastAsia"/>
          <w:color w:val="auto"/>
          <w:lang w:eastAsia="ru-RU"/>
        </w:rPr>
        <w:t>10</w:t>
      </w:r>
      <w:r w:rsidR="004A7FEC" w:rsidRPr="006634BD">
        <w:rPr>
          <w:rFonts w:eastAsiaTheme="minorEastAsia"/>
          <w:color w:val="auto"/>
          <w:lang w:eastAsia="ru-RU"/>
        </w:rPr>
        <w:t>.3. При осуществлении закупки заказчик вправе установить также следующие дополнительные требования к участникам закупки:</w:t>
      </w:r>
    </w:p>
    <w:p w:rsidR="004A7FEC" w:rsidRPr="006634BD" w:rsidRDefault="004A7FEC" w:rsidP="004A7FEC">
      <w:pPr>
        <w:pStyle w:val="Default"/>
        <w:ind w:firstLine="709"/>
        <w:jc w:val="both"/>
        <w:rPr>
          <w:rFonts w:eastAsiaTheme="minorEastAsia"/>
          <w:color w:val="auto"/>
          <w:lang w:eastAsia="ru-RU"/>
        </w:rPr>
      </w:pPr>
      <w:r w:rsidRPr="006634BD">
        <w:rPr>
          <w:rFonts w:eastAsiaTheme="minorEastAsia"/>
          <w:color w:val="auto"/>
          <w:lang w:eastAsia="ru-RU"/>
        </w:rPr>
        <w:t>1)  наличие ресурсов, в том числе материальных, финансовых необходимых для исполнения договора;</w:t>
      </w:r>
    </w:p>
    <w:p w:rsidR="004A7FEC" w:rsidRPr="006634BD" w:rsidRDefault="004A7FEC" w:rsidP="004A7FEC">
      <w:pPr>
        <w:pStyle w:val="Default"/>
        <w:ind w:firstLine="709"/>
        <w:jc w:val="both"/>
        <w:rPr>
          <w:rFonts w:eastAsiaTheme="minorEastAsia"/>
          <w:color w:val="auto"/>
          <w:lang w:eastAsia="ru-RU"/>
        </w:rPr>
      </w:pPr>
      <w:r w:rsidRPr="006634BD">
        <w:rPr>
          <w:rFonts w:eastAsiaTheme="minorEastAsia"/>
          <w:color w:val="auto"/>
          <w:lang w:eastAsia="ru-RU"/>
        </w:rPr>
        <w:t xml:space="preserve">2)  наличие определенного опыта поставки товаров, выполнения работ, оказания услуг, связанных с предметом договора, в том числе необходимого количества специалистов и иных работников определенного уровня квалификации для исполнения договора; </w:t>
      </w:r>
    </w:p>
    <w:p w:rsidR="004A7FEC" w:rsidRPr="006634BD" w:rsidRDefault="004A7FEC" w:rsidP="004A7FEC">
      <w:pPr>
        <w:pStyle w:val="Default"/>
        <w:ind w:firstLine="709"/>
        <w:jc w:val="both"/>
        <w:rPr>
          <w:rFonts w:eastAsiaTheme="minorEastAsia"/>
          <w:color w:val="auto"/>
          <w:lang w:eastAsia="ru-RU"/>
        </w:rPr>
      </w:pPr>
      <w:r w:rsidRPr="006634BD">
        <w:rPr>
          <w:rFonts w:eastAsiaTheme="minorEastAsia"/>
          <w:color w:val="auto"/>
          <w:lang w:eastAsia="ru-RU"/>
        </w:rPr>
        <w:t>3) отсутствие сведений об участнике закупки в реестре недобросовестных поставщиков, предусмотренном статьей 5 Федерального закона от 18.07.2011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4A7FEC" w:rsidRDefault="004A7FEC"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C963BD" w:rsidRPr="00701438" w:rsidRDefault="00C963BD"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8D6599" w:rsidRDefault="00916A7A"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12" w:name="тема11"/>
      <w:r>
        <w:rPr>
          <w:rFonts w:ascii="Times New Roman" w:hAnsi="Times New Roman" w:cs="Times New Roman"/>
          <w:b/>
          <w:sz w:val="24"/>
          <w:szCs w:val="24"/>
        </w:rPr>
        <w:t>11</w:t>
      </w:r>
      <w:r w:rsidR="008D6599" w:rsidRPr="00701438">
        <w:rPr>
          <w:rFonts w:ascii="Times New Roman" w:hAnsi="Times New Roman" w:cs="Times New Roman"/>
          <w:b/>
          <w:sz w:val="24"/>
          <w:szCs w:val="24"/>
        </w:rPr>
        <w:t>. Условия допуска к участию в закупках</w:t>
      </w:r>
    </w:p>
    <w:bookmarkEnd w:id="12"/>
    <w:p w:rsidR="00E21B88" w:rsidRPr="00701438" w:rsidRDefault="00E21B88"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Pr="00701438" w:rsidRDefault="00916A7A"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11</w:t>
      </w:r>
      <w:r w:rsidR="008D6599" w:rsidRPr="00701438">
        <w:rPr>
          <w:rFonts w:ascii="Times New Roman" w:hAnsi="Times New Roman" w:cs="Times New Roman"/>
          <w:sz w:val="24"/>
          <w:szCs w:val="24"/>
        </w:rPr>
        <w:t>.1. При рассмотрении заявок на участие в закупках участник закупки не допускается закупочной комиссией к участию в закупке в случае: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непредоставления требуемых документов, либо наличия в таких документах недостоверных сведений об участнике закупки или о товарах, о работах, об услугах  на поставку, выполнение, оказание, которых размещается закупка;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2) несоответствия требованиям, установленным в соответствии с разделом 7 настоящего Положения;</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4) несоответствия заявки на участие в закупке требованиям документации о закупке, в том числе наличие в таких заявках предложения о цене договора, превышающей начальную (максимальную) цену договора (цену лота), установленную в документации о закупке. </w:t>
      </w:r>
    </w:p>
    <w:p w:rsidR="008D6599" w:rsidRPr="00701438" w:rsidRDefault="00916A7A"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11</w:t>
      </w:r>
      <w:r w:rsidR="008D6599" w:rsidRPr="00701438">
        <w:rPr>
          <w:rFonts w:ascii="Times New Roman" w:hAnsi="Times New Roman" w:cs="Times New Roman"/>
          <w:sz w:val="24"/>
          <w:szCs w:val="24"/>
        </w:rPr>
        <w:t>.2.</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 xml:space="preserve">В случае установления недостоверности сведений, содержащихся в документах, представленных участником закупки, установления факта проведения ликвидации участника размещения заказа юридического лица или принятия арбитражным судом решения о признании участника размещения заказа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w:t>
      </w:r>
      <w:hyperlink r:id="rId11" w:history="1">
        <w:r w:rsidR="008D6599" w:rsidRPr="00701438">
          <w:rPr>
            <w:rStyle w:val="a3"/>
            <w:rFonts w:ascii="Times New Roman" w:hAnsi="Times New Roman" w:cs="Times New Roman"/>
            <w:color w:val="auto"/>
            <w:sz w:val="24"/>
            <w:szCs w:val="24"/>
            <w:u w:val="none"/>
          </w:rPr>
          <w:t>Кодексом</w:t>
        </w:r>
      </w:hyperlink>
      <w:r w:rsidR="008D6599" w:rsidRPr="00701438">
        <w:rPr>
          <w:rFonts w:ascii="Times New Roman" w:hAnsi="Times New Roman" w:cs="Times New Roman"/>
          <w:sz w:val="24"/>
          <w:szCs w:val="24"/>
        </w:rPr>
        <w:t xml:space="preserve"> Российской Федерации об административных правонарушениях, факта наличия </w:t>
      </w:r>
      <w:r w:rsidR="008D6599" w:rsidRPr="00701438">
        <w:rPr>
          <w:rFonts w:ascii="Times New Roman" w:hAnsi="Times New Roman" w:cs="Times New Roman"/>
          <w:sz w:val="24"/>
          <w:szCs w:val="24"/>
        </w:rPr>
        <w:lastRenderedPageBreak/>
        <w:t>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указанной задолженности в соответствии с законодательством Российской Федерации, заказчик, комиссия обязана отстранить такого участника от участия в конкурсе или аукционе на любом этапе их проведения..</w:t>
      </w:r>
    </w:p>
    <w:p w:rsidR="008D6599" w:rsidRPr="00701438" w:rsidRDefault="00916A7A"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11</w:t>
      </w:r>
      <w:r w:rsidR="008D6599" w:rsidRPr="00701438">
        <w:rPr>
          <w:rFonts w:ascii="Times New Roman" w:hAnsi="Times New Roman" w:cs="Times New Roman"/>
          <w:sz w:val="24"/>
          <w:szCs w:val="24"/>
        </w:rPr>
        <w:t>.3. Для подтверждении соответствия требованиям, Претендент на участие в заявке, должен представить следующие документы:</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-полученную не ранее чем за шест</w:t>
      </w:r>
      <w:r w:rsidR="008402AA">
        <w:rPr>
          <w:rFonts w:ascii="Times New Roman" w:hAnsi="Times New Roman" w:cs="Times New Roman"/>
          <w:sz w:val="24"/>
          <w:szCs w:val="24"/>
        </w:rPr>
        <w:t xml:space="preserve">ь месяцев до дня размещения в единой информационной системе </w:t>
      </w:r>
      <w:r w:rsidRPr="00701438">
        <w:rPr>
          <w:rFonts w:ascii="Times New Roman" w:hAnsi="Times New Roman" w:cs="Times New Roman"/>
          <w:sz w:val="24"/>
          <w:szCs w:val="24"/>
        </w:rPr>
        <w:t>извещения о проведении закупки, выписку из Единого государственного реестра юридических лиц или нотариально заверенную копию такой выписку (для юридических лиц), надлежащим образом заверенные копии документов о государственной регистрации юридического лица;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-копии учредительных документов (для юридических лиц);</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-копию приказа о назначении руководителя исполнительного органа Претендента (для юридических лиц);</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-письменное заявление Претендента об отсутствии возбужденного в отношении него дела о несостоятельности (банкротстве) на дату подачи заявки на участие в закупке, представленное на бланке организации Претендента и подписанное уполномоченным лицом;</w:t>
      </w:r>
    </w:p>
    <w:p w:rsidR="00701438" w:rsidRDefault="008D6599" w:rsidP="006634BD">
      <w:pPr>
        <w:tabs>
          <w:tab w:val="left" w:pos="1230"/>
        </w:tabs>
        <w:autoSpaceDE w:val="0"/>
        <w:autoSpaceDN w:val="0"/>
        <w:adjustRightInd w:val="0"/>
        <w:spacing w:after="0" w:line="240" w:lineRule="auto"/>
        <w:jc w:val="both"/>
        <w:outlineLvl w:val="0"/>
        <w:rPr>
          <w:rFonts w:ascii="Times New Roman" w:hAnsi="Times New Roman" w:cs="Times New Roman"/>
          <w:b/>
          <w:sz w:val="24"/>
          <w:szCs w:val="24"/>
        </w:rPr>
      </w:pPr>
      <w:r w:rsidRPr="00701438">
        <w:rPr>
          <w:rFonts w:ascii="Times New Roman" w:hAnsi="Times New Roman" w:cs="Times New Roman"/>
          <w:b/>
          <w:sz w:val="24"/>
          <w:szCs w:val="24"/>
        </w:rPr>
        <w:t xml:space="preserve"> </w:t>
      </w:r>
      <w:r w:rsidRPr="00701438">
        <w:rPr>
          <w:rFonts w:ascii="Times New Roman" w:hAnsi="Times New Roman" w:cs="Times New Roman"/>
          <w:b/>
          <w:sz w:val="24"/>
          <w:szCs w:val="24"/>
        </w:rPr>
        <w:tab/>
      </w:r>
    </w:p>
    <w:p w:rsidR="008D6599" w:rsidRPr="00701438" w:rsidRDefault="008D6599" w:rsidP="008D6599">
      <w:pPr>
        <w:tabs>
          <w:tab w:val="left" w:pos="1230"/>
        </w:tabs>
        <w:autoSpaceDE w:val="0"/>
        <w:autoSpaceDN w:val="0"/>
        <w:adjustRightInd w:val="0"/>
        <w:spacing w:after="0" w:line="240" w:lineRule="auto"/>
        <w:jc w:val="both"/>
        <w:outlineLvl w:val="0"/>
        <w:rPr>
          <w:rFonts w:ascii="Times New Roman" w:hAnsi="Times New Roman" w:cs="Times New Roman"/>
          <w:b/>
          <w:sz w:val="24"/>
          <w:szCs w:val="24"/>
        </w:rPr>
      </w:pPr>
    </w:p>
    <w:p w:rsidR="008D6599" w:rsidRDefault="00916A7A" w:rsidP="008D6599">
      <w:pPr>
        <w:autoSpaceDE w:val="0"/>
        <w:autoSpaceDN w:val="0"/>
        <w:adjustRightInd w:val="0"/>
        <w:spacing w:after="0" w:line="240" w:lineRule="auto"/>
        <w:ind w:firstLine="567"/>
        <w:jc w:val="both"/>
        <w:outlineLvl w:val="0"/>
        <w:rPr>
          <w:rFonts w:ascii="Times New Roman" w:hAnsi="Times New Roman" w:cs="Times New Roman"/>
          <w:b/>
          <w:sz w:val="24"/>
          <w:szCs w:val="24"/>
        </w:rPr>
      </w:pPr>
      <w:bookmarkStart w:id="13" w:name="тема12"/>
      <w:r>
        <w:rPr>
          <w:rFonts w:ascii="Times New Roman" w:hAnsi="Times New Roman" w:cs="Times New Roman"/>
          <w:b/>
          <w:sz w:val="24"/>
          <w:szCs w:val="24"/>
        </w:rPr>
        <w:t>12</w:t>
      </w:r>
      <w:r w:rsidR="008D6599" w:rsidRPr="00701438">
        <w:rPr>
          <w:rFonts w:ascii="Times New Roman" w:hAnsi="Times New Roman" w:cs="Times New Roman"/>
          <w:b/>
          <w:sz w:val="24"/>
          <w:szCs w:val="24"/>
        </w:rPr>
        <w:t>. Процедура заключения договора</w:t>
      </w:r>
    </w:p>
    <w:bookmarkEnd w:id="13"/>
    <w:p w:rsidR="00E21B88" w:rsidRPr="00701438" w:rsidRDefault="00E21B88" w:rsidP="008D6599">
      <w:pPr>
        <w:autoSpaceDE w:val="0"/>
        <w:autoSpaceDN w:val="0"/>
        <w:adjustRightInd w:val="0"/>
        <w:spacing w:after="0" w:line="240" w:lineRule="auto"/>
        <w:ind w:firstLine="567"/>
        <w:jc w:val="both"/>
        <w:outlineLvl w:val="0"/>
        <w:rPr>
          <w:rFonts w:ascii="Times New Roman" w:hAnsi="Times New Roman" w:cs="Times New Roman"/>
          <w:b/>
          <w:sz w:val="24"/>
          <w:szCs w:val="24"/>
        </w:rPr>
      </w:pPr>
    </w:p>
    <w:p w:rsidR="008D6599" w:rsidRPr="00701438" w:rsidRDefault="0025018D"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r>
        <w:rPr>
          <w:rFonts w:ascii="Times New Roman" w:hAnsi="Times New Roman" w:cs="Times New Roman"/>
          <w:sz w:val="24"/>
          <w:szCs w:val="24"/>
        </w:rPr>
        <w:t>12</w:t>
      </w:r>
      <w:r w:rsidR="008D6599" w:rsidRPr="00701438">
        <w:rPr>
          <w:rFonts w:ascii="Times New Roman" w:hAnsi="Times New Roman" w:cs="Times New Roman"/>
          <w:sz w:val="24"/>
          <w:szCs w:val="24"/>
        </w:rPr>
        <w:t xml:space="preserve">.1. Договор заключается Заказчиком в порядке, предусмотренном Гражданским </w:t>
      </w:r>
      <w:hyperlink r:id="rId12" w:history="1">
        <w:r w:rsidR="008D6599" w:rsidRPr="00701438">
          <w:rPr>
            <w:rStyle w:val="a3"/>
            <w:rFonts w:ascii="Times New Roman" w:hAnsi="Times New Roman" w:cs="Times New Roman"/>
            <w:color w:val="auto"/>
            <w:sz w:val="24"/>
            <w:szCs w:val="24"/>
            <w:u w:val="none"/>
          </w:rPr>
          <w:t>кодексом</w:t>
        </w:r>
      </w:hyperlink>
      <w:r w:rsidR="008D6599" w:rsidRPr="00701438">
        <w:rPr>
          <w:rFonts w:ascii="Times New Roman" w:hAnsi="Times New Roman" w:cs="Times New Roman"/>
          <w:sz w:val="24"/>
          <w:szCs w:val="24"/>
        </w:rPr>
        <w:t xml:space="preserve"> Российской Федерации и иными федеральными законами с учетом настоящего Положения.</w:t>
      </w:r>
    </w:p>
    <w:p w:rsidR="008D6599" w:rsidRPr="00701438" w:rsidRDefault="0025018D"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12</w:t>
      </w:r>
      <w:r w:rsidR="008D6599" w:rsidRPr="00701438">
        <w:rPr>
          <w:rFonts w:ascii="Times New Roman" w:hAnsi="Times New Roman" w:cs="Times New Roman"/>
          <w:sz w:val="24"/>
          <w:szCs w:val="24"/>
        </w:rPr>
        <w:t>.2. После определения победителя закупки в срок, предусмотренный для заключения договора, Заказчик обязан отказаться от заключения договора с победителем закупки, либо при уклонении победителя закупки от заключения договора с участником размещения заказа, с которым заключается такой договор, в случае установления факта: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индивидуальных предпринимателей банкротами и об открытии конкурсного производства;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2) приостановления деятельности указанных лиц в порядке, предусмотренном </w:t>
      </w:r>
      <w:hyperlink r:id="rId13" w:history="1">
        <w:r w:rsidRPr="00701438">
          <w:rPr>
            <w:rStyle w:val="a3"/>
            <w:rFonts w:ascii="Times New Roman" w:hAnsi="Times New Roman" w:cs="Times New Roman"/>
            <w:color w:val="auto"/>
            <w:sz w:val="24"/>
            <w:szCs w:val="24"/>
            <w:u w:val="none"/>
          </w:rPr>
          <w:t>Кодексом</w:t>
        </w:r>
      </w:hyperlink>
      <w:r w:rsidRPr="00701438">
        <w:rPr>
          <w:rFonts w:ascii="Times New Roman" w:hAnsi="Times New Roman" w:cs="Times New Roman"/>
          <w:sz w:val="24"/>
          <w:szCs w:val="24"/>
        </w:rPr>
        <w:t xml:space="preserve"> Российской Федерации об административных правонарушениях;</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предоставления указанными лицами заведомо ложных сведений, содержащихся в документах, представляемых участником закупки для участия в процедуре закупки;</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lastRenderedPageBreak/>
        <w:t>6) нахождения в реестрах недобросовестных поставщиков.</w:t>
      </w:r>
    </w:p>
    <w:p w:rsidR="008D6599" w:rsidRPr="00701438" w:rsidRDefault="0025018D"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12.</w:t>
      </w:r>
      <w:r w:rsidR="008D6599" w:rsidRPr="00701438">
        <w:rPr>
          <w:rFonts w:ascii="Times New Roman" w:hAnsi="Times New Roman" w:cs="Times New Roman"/>
          <w:sz w:val="24"/>
          <w:szCs w:val="24"/>
        </w:rPr>
        <w:t xml:space="preserve">3. В случае отказа от заключения договора с победителем закупки либо при уклонении победителя закупки от заключения договора с участником закупки, с которым заключается такой договор, Заказчиком не позднее одного рабочего дня, следующего после дня установления фактов, предусмотренных </w:t>
      </w:r>
      <w:hyperlink r:id="rId14" w:history="1">
        <w:r w:rsidR="008D6599" w:rsidRPr="00701438">
          <w:rPr>
            <w:rStyle w:val="a3"/>
            <w:rFonts w:ascii="Times New Roman" w:hAnsi="Times New Roman" w:cs="Times New Roman"/>
            <w:color w:val="auto"/>
            <w:sz w:val="24"/>
            <w:szCs w:val="24"/>
            <w:u w:val="none"/>
          </w:rPr>
          <w:t>п.</w:t>
        </w:r>
      </w:hyperlink>
      <w:r w:rsidR="008D6599" w:rsidRPr="00701438">
        <w:rPr>
          <w:rFonts w:ascii="Times New Roman" w:hAnsi="Times New Roman" w:cs="Times New Roman"/>
          <w:sz w:val="24"/>
          <w:szCs w:val="24"/>
        </w:rPr>
        <w:t xml:space="preserve"> 9.2  настоящего Положения,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Протокол подписывается Заказчиком в день составления такого протокола. Протокол составляется в двух экземплярах, один из которых хранится у Заказчика. Указанный протокол размещается </w:t>
      </w:r>
      <w:r w:rsidR="008402AA">
        <w:rPr>
          <w:rFonts w:ascii="Times New Roman" w:hAnsi="Times New Roman" w:cs="Times New Roman"/>
          <w:sz w:val="24"/>
          <w:szCs w:val="24"/>
        </w:rPr>
        <w:t xml:space="preserve">в единой информационной системе </w:t>
      </w:r>
      <w:r w:rsidR="008D6599" w:rsidRPr="00701438">
        <w:rPr>
          <w:rFonts w:ascii="Times New Roman" w:hAnsi="Times New Roman" w:cs="Times New Roman"/>
          <w:sz w:val="24"/>
          <w:szCs w:val="24"/>
        </w:rPr>
        <w:t xml:space="preserve"> в течение трех дней, следующих  после дня подписания указанного протокола. Заказчик в течение трех рабочих дней со дня подписания протокола передает один экземпляр протокола лицу, с которым Заказчик отказывается заключить договор.</w:t>
      </w:r>
    </w:p>
    <w:p w:rsidR="006634BD" w:rsidRDefault="0025018D" w:rsidP="006634BD">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12</w:t>
      </w:r>
      <w:r w:rsidR="008D6599" w:rsidRPr="00701438">
        <w:rPr>
          <w:rFonts w:ascii="Times New Roman" w:hAnsi="Times New Roman" w:cs="Times New Roman"/>
          <w:sz w:val="24"/>
          <w:szCs w:val="24"/>
        </w:rPr>
        <w:t xml:space="preserve">.4. Расторжение договора допускается по основаниям, предусмотренным гражданским </w:t>
      </w:r>
      <w:hyperlink r:id="rId15" w:history="1">
        <w:r w:rsidR="008D6599" w:rsidRPr="00701438">
          <w:rPr>
            <w:rStyle w:val="a3"/>
            <w:rFonts w:ascii="Times New Roman" w:hAnsi="Times New Roman" w:cs="Times New Roman"/>
            <w:color w:val="auto"/>
            <w:sz w:val="24"/>
            <w:szCs w:val="24"/>
            <w:u w:val="none"/>
          </w:rPr>
          <w:t>законодательством</w:t>
        </w:r>
      </w:hyperlink>
      <w:r w:rsidR="008D6599" w:rsidRPr="00701438">
        <w:rPr>
          <w:rFonts w:ascii="Times New Roman" w:hAnsi="Times New Roman" w:cs="Times New Roman"/>
          <w:sz w:val="24"/>
          <w:szCs w:val="24"/>
        </w:rPr>
        <w:t>.</w:t>
      </w:r>
    </w:p>
    <w:p w:rsidR="006634BD" w:rsidRDefault="006634BD" w:rsidP="006634BD">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6634BD" w:rsidRDefault="006634BD" w:rsidP="006634BD">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8D6599" w:rsidRDefault="008D6599" w:rsidP="006634BD">
      <w:pPr>
        <w:autoSpaceDE w:val="0"/>
        <w:autoSpaceDN w:val="0"/>
        <w:adjustRightInd w:val="0"/>
        <w:spacing w:after="0" w:line="240" w:lineRule="auto"/>
        <w:ind w:firstLine="567"/>
        <w:jc w:val="both"/>
        <w:outlineLvl w:val="1"/>
        <w:rPr>
          <w:rFonts w:ascii="Times New Roman" w:hAnsi="Times New Roman" w:cs="Times New Roman"/>
          <w:b/>
          <w:sz w:val="24"/>
          <w:szCs w:val="24"/>
        </w:rPr>
      </w:pPr>
      <w:r w:rsidRPr="00701438">
        <w:rPr>
          <w:rFonts w:ascii="Times New Roman" w:hAnsi="Times New Roman" w:cs="Times New Roman"/>
          <w:b/>
          <w:sz w:val="24"/>
          <w:szCs w:val="24"/>
        </w:rPr>
        <w:t>1</w:t>
      </w:r>
      <w:r w:rsidR="0025018D">
        <w:rPr>
          <w:rFonts w:ascii="Times New Roman" w:hAnsi="Times New Roman" w:cs="Times New Roman"/>
          <w:b/>
          <w:sz w:val="24"/>
          <w:szCs w:val="24"/>
        </w:rPr>
        <w:t>3</w:t>
      </w:r>
      <w:r w:rsidRPr="00701438">
        <w:rPr>
          <w:rFonts w:ascii="Times New Roman" w:hAnsi="Times New Roman" w:cs="Times New Roman"/>
          <w:b/>
          <w:sz w:val="24"/>
          <w:szCs w:val="24"/>
        </w:rPr>
        <w:t xml:space="preserve">. </w:t>
      </w:r>
      <w:bookmarkStart w:id="14" w:name="тема13"/>
      <w:r w:rsidRPr="00701438">
        <w:rPr>
          <w:rFonts w:ascii="Times New Roman" w:hAnsi="Times New Roman" w:cs="Times New Roman"/>
          <w:b/>
          <w:sz w:val="24"/>
          <w:szCs w:val="24"/>
        </w:rPr>
        <w:t>Процедуры (способы) закупки</w:t>
      </w:r>
      <w:bookmarkEnd w:id="14"/>
    </w:p>
    <w:p w:rsidR="00E21B88" w:rsidRPr="00701438" w:rsidRDefault="00E21B88" w:rsidP="008D6599">
      <w:pPr>
        <w:autoSpaceDE w:val="0"/>
        <w:autoSpaceDN w:val="0"/>
        <w:adjustRightInd w:val="0"/>
        <w:spacing w:after="0" w:line="240" w:lineRule="auto"/>
        <w:ind w:firstLine="567"/>
        <w:jc w:val="both"/>
        <w:outlineLvl w:val="0"/>
        <w:rPr>
          <w:rFonts w:ascii="Times New Roman" w:hAnsi="Times New Roman" w:cs="Times New Roman"/>
          <w:b/>
          <w:sz w:val="24"/>
          <w:szCs w:val="24"/>
        </w:rPr>
      </w:pPr>
    </w:p>
    <w:p w:rsidR="008D6599" w:rsidRDefault="0025018D" w:rsidP="00243840">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13</w:t>
      </w:r>
      <w:r w:rsidR="008D6599" w:rsidRPr="00701438">
        <w:rPr>
          <w:rFonts w:ascii="Times New Roman" w:hAnsi="Times New Roman" w:cs="Times New Roman"/>
          <w:sz w:val="24"/>
          <w:szCs w:val="24"/>
        </w:rPr>
        <w:t>.1. Выбор поставщика, с которым Заказчиком будет заключен договор на поставку товара, выполнение работы, оказания услуги, осуществляется с помощью следующих процедур закупки:</w:t>
      </w:r>
    </w:p>
    <w:p w:rsidR="00F65ED2" w:rsidRPr="00F65ED2" w:rsidRDefault="00F65ED2" w:rsidP="00243840">
      <w:pPr>
        <w:pStyle w:val="a8"/>
        <w:numPr>
          <w:ilvl w:val="1"/>
          <w:numId w:val="11"/>
        </w:numPr>
        <w:tabs>
          <w:tab w:val="left" w:pos="840"/>
          <w:tab w:val="left" w:pos="993"/>
        </w:tabs>
        <w:spacing w:before="120" w:after="0" w:line="240" w:lineRule="auto"/>
        <w:ind w:left="0" w:firstLine="0"/>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конкурса в электронной форме;</w:t>
      </w:r>
    </w:p>
    <w:p w:rsidR="00F65ED2" w:rsidRPr="00F65ED2" w:rsidRDefault="00F65ED2" w:rsidP="00243840">
      <w:pPr>
        <w:pStyle w:val="a8"/>
        <w:numPr>
          <w:ilvl w:val="1"/>
          <w:numId w:val="11"/>
        </w:numPr>
        <w:tabs>
          <w:tab w:val="left" w:pos="840"/>
          <w:tab w:val="left" w:pos="993"/>
        </w:tabs>
        <w:spacing w:before="120" w:after="0" w:line="240" w:lineRule="auto"/>
        <w:ind w:left="0" w:firstLine="0"/>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аукциона в электронной форме;</w:t>
      </w:r>
    </w:p>
    <w:p w:rsidR="00F65ED2" w:rsidRDefault="00F65ED2" w:rsidP="00243840">
      <w:pPr>
        <w:pStyle w:val="a8"/>
        <w:numPr>
          <w:ilvl w:val="1"/>
          <w:numId w:val="11"/>
        </w:numPr>
        <w:tabs>
          <w:tab w:val="left" w:pos="840"/>
          <w:tab w:val="left" w:pos="993"/>
        </w:tabs>
        <w:spacing w:before="120" w:after="0" w:line="240" w:lineRule="auto"/>
        <w:ind w:left="0" w:firstLine="0"/>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запроса котировок в электронной форме;</w:t>
      </w:r>
      <w:r>
        <w:rPr>
          <w:rFonts w:ascii="Times New Roman" w:eastAsia="Times New Roman" w:hAnsi="Times New Roman" w:cs="Times New Roman"/>
          <w:sz w:val="24"/>
          <w:szCs w:val="24"/>
        </w:rPr>
        <w:t xml:space="preserve"> </w:t>
      </w:r>
    </w:p>
    <w:p w:rsidR="00F65ED2" w:rsidRDefault="00F65ED2" w:rsidP="00243840">
      <w:pPr>
        <w:pStyle w:val="a8"/>
        <w:numPr>
          <w:ilvl w:val="1"/>
          <w:numId w:val="11"/>
        </w:numPr>
        <w:tabs>
          <w:tab w:val="left" w:pos="840"/>
          <w:tab w:val="left" w:pos="993"/>
        </w:tabs>
        <w:spacing w:before="120" w:after="0" w:line="240" w:lineRule="auto"/>
        <w:ind w:left="0" w:firstLine="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запроса </w:t>
      </w:r>
      <w:r w:rsidRPr="00F65ED2">
        <w:rPr>
          <w:rFonts w:ascii="Times New Roman" w:eastAsia="Times New Roman" w:hAnsi="Times New Roman" w:cs="Times New Roman"/>
          <w:sz w:val="24"/>
          <w:szCs w:val="24"/>
        </w:rPr>
        <w:t>предложений в электронной форме</w:t>
      </w:r>
    </w:p>
    <w:p w:rsidR="008D6599" w:rsidRPr="00F65ED2" w:rsidRDefault="008D6599" w:rsidP="00243840">
      <w:pPr>
        <w:pStyle w:val="a8"/>
        <w:numPr>
          <w:ilvl w:val="1"/>
          <w:numId w:val="11"/>
        </w:numPr>
        <w:tabs>
          <w:tab w:val="left" w:pos="840"/>
          <w:tab w:val="left" w:pos="993"/>
        </w:tabs>
        <w:spacing w:before="120" w:after="0" w:line="240" w:lineRule="auto"/>
        <w:ind w:left="0" w:firstLine="0"/>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закупка у единственного поставщика;</w:t>
      </w:r>
    </w:p>
    <w:p w:rsidR="008D6599" w:rsidRPr="00243840" w:rsidRDefault="00243840" w:rsidP="00243840">
      <w:pPr>
        <w:tabs>
          <w:tab w:val="left" w:pos="840"/>
          <w:tab w:val="left" w:pos="993"/>
        </w:tabs>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D6599" w:rsidRPr="002438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8D6599" w:rsidRPr="00243840">
        <w:rPr>
          <w:rFonts w:ascii="Times New Roman" w:eastAsia="Times New Roman" w:hAnsi="Times New Roman" w:cs="Times New Roman"/>
          <w:sz w:val="24"/>
          <w:szCs w:val="24"/>
        </w:rPr>
        <w:t>запрос предложений.</w:t>
      </w:r>
    </w:p>
    <w:p w:rsidR="008D6599" w:rsidRPr="00701438" w:rsidRDefault="0025018D" w:rsidP="00243840">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13</w:t>
      </w:r>
      <w:r w:rsidR="008D6599" w:rsidRPr="00701438">
        <w:rPr>
          <w:rFonts w:ascii="Times New Roman" w:hAnsi="Times New Roman" w:cs="Times New Roman"/>
          <w:sz w:val="24"/>
          <w:szCs w:val="24"/>
        </w:rPr>
        <w:t>.2.  Проведение закупок в электронной форме обеспечивается оператором электронной площадки на сайте в информационно-телекоммуникационной сети Интернет в соответствии с Регламентом электронной площадки.</w:t>
      </w:r>
    </w:p>
    <w:p w:rsidR="008D6599" w:rsidRPr="00701438" w:rsidRDefault="0025018D" w:rsidP="00243840">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13</w:t>
      </w:r>
      <w:r w:rsidR="008D6599" w:rsidRPr="00701438">
        <w:rPr>
          <w:rFonts w:ascii="Times New Roman" w:hAnsi="Times New Roman" w:cs="Times New Roman"/>
          <w:sz w:val="24"/>
          <w:szCs w:val="24"/>
        </w:rPr>
        <w:t>.3. Все документы и сведения, связанные с получением регистрации и проведением закупок на электронной площадке, направляются в форме электронных документов, подписанных электронной цифровой подписью организатора процедуры закупки.</w:t>
      </w:r>
    </w:p>
    <w:p w:rsidR="008D6599" w:rsidRPr="00701438" w:rsidRDefault="0025018D" w:rsidP="00243840">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13</w:t>
      </w:r>
      <w:r w:rsidR="008D6599" w:rsidRPr="00701438">
        <w:rPr>
          <w:rFonts w:ascii="Times New Roman" w:hAnsi="Times New Roman" w:cs="Times New Roman"/>
          <w:sz w:val="24"/>
          <w:szCs w:val="24"/>
        </w:rPr>
        <w:t>.4. Организатор процедуры закупки и участники закупки размещают на электронной площадке документы и сведения, касающихся закупок, в форме электронных документов, подписанных электронной цифровой подписью лица, имеющего право действовать от имени соответственно организатора и участника закупки.</w:t>
      </w:r>
    </w:p>
    <w:p w:rsidR="008D6599" w:rsidRPr="00701438" w:rsidRDefault="0025018D" w:rsidP="008D6599">
      <w:pPr>
        <w:pStyle w:val="a4"/>
        <w:tabs>
          <w:tab w:val="clear" w:pos="567"/>
        </w:tabs>
        <w:spacing w:line="240" w:lineRule="auto"/>
        <w:ind w:left="0" w:firstLine="567"/>
        <w:rPr>
          <w:sz w:val="24"/>
          <w:szCs w:val="24"/>
          <w:highlight w:val="yellow"/>
        </w:rPr>
      </w:pPr>
      <w:r>
        <w:rPr>
          <w:sz w:val="24"/>
          <w:szCs w:val="24"/>
        </w:rPr>
        <w:t>13</w:t>
      </w:r>
      <w:r w:rsidR="008D6599" w:rsidRPr="00701438">
        <w:rPr>
          <w:sz w:val="24"/>
          <w:szCs w:val="24"/>
        </w:rPr>
        <w:t xml:space="preserve">.5 Выбор способа закупки осуществляется Заказчиком на основании соответствующих разделов настоящего Положения. Решение о непосредственном проведении закупки оформляется приказом или иным распорядительным документом руководителя или иного лица, имеющего право подписания заключаемого договора. </w:t>
      </w:r>
    </w:p>
    <w:p w:rsidR="00B26369" w:rsidRDefault="00B26369">
      <w:pPr>
        <w:rPr>
          <w:rFonts w:ascii="Times New Roman" w:hAnsi="Times New Roman" w:cs="Times New Roman"/>
          <w:b/>
          <w:sz w:val="24"/>
          <w:szCs w:val="24"/>
        </w:rPr>
      </w:pPr>
    </w:p>
    <w:p w:rsidR="008D6599" w:rsidRDefault="008D6599" w:rsidP="008D6599">
      <w:pPr>
        <w:autoSpaceDE w:val="0"/>
        <w:autoSpaceDN w:val="0"/>
        <w:adjustRightInd w:val="0"/>
        <w:spacing w:after="0" w:line="240" w:lineRule="auto"/>
        <w:ind w:firstLine="567"/>
        <w:jc w:val="both"/>
        <w:outlineLvl w:val="0"/>
        <w:rPr>
          <w:rFonts w:ascii="Times New Roman" w:hAnsi="Times New Roman" w:cs="Times New Roman"/>
          <w:b/>
          <w:sz w:val="24"/>
          <w:szCs w:val="24"/>
        </w:rPr>
      </w:pPr>
      <w:bookmarkStart w:id="15" w:name="тема14"/>
      <w:r w:rsidRPr="00701438">
        <w:rPr>
          <w:rFonts w:ascii="Times New Roman" w:hAnsi="Times New Roman" w:cs="Times New Roman"/>
          <w:b/>
          <w:sz w:val="24"/>
          <w:szCs w:val="24"/>
        </w:rPr>
        <w:t>1</w:t>
      </w:r>
      <w:r w:rsidR="0025018D">
        <w:rPr>
          <w:rFonts w:ascii="Times New Roman" w:hAnsi="Times New Roman" w:cs="Times New Roman"/>
          <w:b/>
          <w:sz w:val="24"/>
          <w:szCs w:val="24"/>
        </w:rPr>
        <w:t>4</w:t>
      </w:r>
      <w:r w:rsidRPr="00701438">
        <w:rPr>
          <w:rFonts w:ascii="Times New Roman" w:hAnsi="Times New Roman" w:cs="Times New Roman"/>
          <w:b/>
          <w:sz w:val="24"/>
          <w:szCs w:val="24"/>
        </w:rPr>
        <w:t>. Условия выбора способа закупки</w:t>
      </w:r>
    </w:p>
    <w:bookmarkEnd w:id="15"/>
    <w:p w:rsidR="00E21B88" w:rsidRPr="00701438" w:rsidRDefault="00E21B88" w:rsidP="008D6599">
      <w:pPr>
        <w:autoSpaceDE w:val="0"/>
        <w:autoSpaceDN w:val="0"/>
        <w:adjustRightInd w:val="0"/>
        <w:spacing w:after="0" w:line="240" w:lineRule="auto"/>
        <w:ind w:firstLine="567"/>
        <w:jc w:val="both"/>
        <w:outlineLvl w:val="0"/>
        <w:rPr>
          <w:rFonts w:ascii="Times New Roman" w:hAnsi="Times New Roman" w:cs="Times New Roman"/>
          <w:b/>
          <w:sz w:val="24"/>
          <w:szCs w:val="24"/>
        </w:rPr>
      </w:pPr>
    </w:p>
    <w:p w:rsidR="008D6599" w:rsidRPr="00701438" w:rsidRDefault="008D6599"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sidRPr="00701438">
        <w:rPr>
          <w:rFonts w:ascii="Times New Roman" w:hAnsi="Times New Roman" w:cs="Times New Roman"/>
          <w:sz w:val="24"/>
          <w:szCs w:val="24"/>
        </w:rPr>
        <w:lastRenderedPageBreak/>
        <w:t>1</w:t>
      </w:r>
      <w:r w:rsidR="0025018D">
        <w:rPr>
          <w:rFonts w:ascii="Times New Roman" w:hAnsi="Times New Roman" w:cs="Times New Roman"/>
          <w:sz w:val="24"/>
          <w:szCs w:val="24"/>
        </w:rPr>
        <w:t>4</w:t>
      </w:r>
      <w:r w:rsidRPr="00701438">
        <w:rPr>
          <w:rFonts w:ascii="Times New Roman" w:hAnsi="Times New Roman" w:cs="Times New Roman"/>
          <w:sz w:val="24"/>
          <w:szCs w:val="24"/>
        </w:rPr>
        <w:t xml:space="preserve">.1. Заказчик применяет процедуру закупки в электронной форме, в случае, когда осуществляются закупки товаров, работ, услуг, включенных в перечень, установленный Правительством Российской Федерации.  </w:t>
      </w:r>
    </w:p>
    <w:p w:rsidR="008D6599" w:rsidRPr="00701438" w:rsidRDefault="0025018D"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Pr>
          <w:rFonts w:ascii="Times New Roman" w:hAnsi="Times New Roman" w:cs="Times New Roman"/>
          <w:sz w:val="24"/>
          <w:szCs w:val="24"/>
        </w:rPr>
        <w:t>14</w:t>
      </w:r>
      <w:r w:rsidR="008D6599" w:rsidRPr="00701438">
        <w:rPr>
          <w:rFonts w:ascii="Times New Roman" w:hAnsi="Times New Roman" w:cs="Times New Roman"/>
          <w:sz w:val="24"/>
          <w:szCs w:val="24"/>
        </w:rPr>
        <w:t>.2. Заказчик может принять решение о закупке товаров, работ, услуг путем проведения конкурса, который может быть открытым или закрытым.</w:t>
      </w:r>
    </w:p>
    <w:p w:rsidR="008D6599" w:rsidRPr="00701438" w:rsidRDefault="008D6599"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sidRPr="00701438">
        <w:rPr>
          <w:rFonts w:ascii="Times New Roman" w:hAnsi="Times New Roman" w:cs="Times New Roman"/>
          <w:sz w:val="24"/>
          <w:szCs w:val="24"/>
        </w:rPr>
        <w:t>Закупка любой продукции производится исключительно путем проведения открытого конкурса за исключением случаев, установленных пунктами 11.1., 11.3., 11.4, 11.5.</w:t>
      </w:r>
    </w:p>
    <w:p w:rsidR="008D6599" w:rsidRPr="00701438" w:rsidRDefault="0025018D" w:rsidP="008D6599">
      <w:pPr>
        <w:pStyle w:val="3"/>
        <w:tabs>
          <w:tab w:val="left" w:pos="708"/>
        </w:tabs>
        <w:spacing w:line="240" w:lineRule="auto"/>
        <w:ind w:left="0" w:firstLine="567"/>
        <w:rPr>
          <w:sz w:val="24"/>
          <w:szCs w:val="24"/>
        </w:rPr>
      </w:pPr>
      <w:r>
        <w:rPr>
          <w:sz w:val="24"/>
          <w:szCs w:val="24"/>
        </w:rPr>
        <w:t>14</w:t>
      </w:r>
      <w:r w:rsidR="008D6599" w:rsidRPr="00701438">
        <w:rPr>
          <w:sz w:val="24"/>
          <w:szCs w:val="24"/>
        </w:rPr>
        <w:t>.3. Закрытый конкурс может осуществляться в связи с наличием любого из следующих обстоятельств:</w:t>
      </w:r>
    </w:p>
    <w:p w:rsidR="008D6599" w:rsidRPr="00701438" w:rsidRDefault="008D6599" w:rsidP="008D6599">
      <w:pPr>
        <w:pStyle w:val="4"/>
        <w:tabs>
          <w:tab w:val="left" w:pos="708"/>
        </w:tabs>
        <w:spacing w:line="240" w:lineRule="auto"/>
        <w:ind w:left="0" w:firstLine="567"/>
        <w:rPr>
          <w:sz w:val="24"/>
          <w:szCs w:val="24"/>
        </w:rPr>
      </w:pPr>
      <w:r w:rsidRPr="00701438">
        <w:rPr>
          <w:sz w:val="24"/>
          <w:szCs w:val="24"/>
        </w:rPr>
        <w:t>- продукция в силу уровня сложности, специального характера, иных особенностей ее рынка может быть закуплена только у ограниченного круга поставщиков (число которых известно), при условии приглашения их всех к участию в конкурентной закупке;</w:t>
      </w:r>
    </w:p>
    <w:p w:rsidR="008D6599" w:rsidRPr="00701438" w:rsidRDefault="008D6599" w:rsidP="008D6599">
      <w:pPr>
        <w:tabs>
          <w:tab w:val="left" w:pos="993"/>
        </w:tabs>
        <w:spacing w:after="0" w:line="240" w:lineRule="auto"/>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 - размещения заказа на поставку товаров, выполнение работ, оказание услуг, сведения о которых составляют государственную тайну, при условии, что такие сведения содержатся в документации процедуры закупки либо в проекте договора;</w:t>
      </w:r>
    </w:p>
    <w:p w:rsidR="008D6599" w:rsidRPr="00701438" w:rsidRDefault="008D6599" w:rsidP="008D6599">
      <w:pPr>
        <w:tabs>
          <w:tab w:val="left" w:pos="993"/>
        </w:tabs>
        <w:spacing w:after="0" w:line="240" w:lineRule="auto"/>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 - размещения заказа на поставку товаров, выполнение работ, оказание услуг, сведения о которых составляют коммерческую тайну, а также являются сведениями ограниченного доступа, при условии, что такие сведения содержатся в документации процедуры закупки либо в проекте договора.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25018D">
        <w:rPr>
          <w:rFonts w:ascii="Times New Roman" w:hAnsi="Times New Roman" w:cs="Times New Roman"/>
          <w:sz w:val="24"/>
          <w:szCs w:val="24"/>
        </w:rPr>
        <w:t>4</w:t>
      </w:r>
      <w:r w:rsidRPr="00701438">
        <w:rPr>
          <w:rFonts w:ascii="Times New Roman" w:hAnsi="Times New Roman" w:cs="Times New Roman"/>
          <w:sz w:val="24"/>
          <w:szCs w:val="24"/>
        </w:rPr>
        <w:t>.4. Запрос предложений проводится, когда по соображениям экономии времени, усилий либо вследствие наличия рисков юридического характера, связанных с высокой вероятностью отказа от заключения договора с победителем, проведение конкурса нецелесообразно. В целях настоящего Положения под запросом предложений понимается процедура формального запроса технико-коммерческих предложений (оферт) с выбором лучшего предложения по лучшей совокупности условий исполнения и без обязанности учреждения заключить договор по результатам такой закупочной процедуры.</w:t>
      </w:r>
    </w:p>
    <w:p w:rsidR="008D6599" w:rsidRPr="00701438" w:rsidRDefault="008D6599"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sidRPr="00701438">
        <w:rPr>
          <w:rFonts w:ascii="Times New Roman" w:hAnsi="Times New Roman" w:cs="Times New Roman"/>
          <w:sz w:val="24"/>
          <w:szCs w:val="24"/>
        </w:rPr>
        <w:t>1</w:t>
      </w:r>
      <w:r w:rsidR="0025018D">
        <w:rPr>
          <w:rFonts w:ascii="Times New Roman" w:hAnsi="Times New Roman" w:cs="Times New Roman"/>
          <w:sz w:val="24"/>
          <w:szCs w:val="24"/>
        </w:rPr>
        <w:t>4</w:t>
      </w:r>
      <w:r w:rsidRPr="00701438">
        <w:rPr>
          <w:rFonts w:ascii="Times New Roman" w:hAnsi="Times New Roman" w:cs="Times New Roman"/>
          <w:sz w:val="24"/>
          <w:szCs w:val="24"/>
        </w:rPr>
        <w:t>.5. Закупка у единственного поставщика осуществляется при условиях, установленных в разделе 15 настоящего Положения.</w:t>
      </w:r>
    </w:p>
    <w:p w:rsidR="008D6599" w:rsidRPr="00701438" w:rsidRDefault="008D6599"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r w:rsidRPr="00701438">
        <w:rPr>
          <w:rFonts w:ascii="Times New Roman" w:hAnsi="Times New Roman" w:cs="Times New Roman"/>
          <w:sz w:val="24"/>
          <w:szCs w:val="24"/>
        </w:rPr>
        <w:t>1</w:t>
      </w:r>
      <w:r w:rsidR="0025018D">
        <w:rPr>
          <w:rFonts w:ascii="Times New Roman" w:hAnsi="Times New Roman" w:cs="Times New Roman"/>
          <w:sz w:val="24"/>
          <w:szCs w:val="24"/>
        </w:rPr>
        <w:t>4</w:t>
      </w:r>
      <w:r w:rsidRPr="00701438">
        <w:rPr>
          <w:rFonts w:ascii="Times New Roman" w:hAnsi="Times New Roman" w:cs="Times New Roman"/>
          <w:sz w:val="24"/>
          <w:szCs w:val="24"/>
        </w:rPr>
        <w:t xml:space="preserve">.6. При подготовке решения о непосредственном проведении закупки определяется потребность в закупаемой продукции (по количеству, качеству, срокам поставки и иным показателям) и устанавливаются функциональные и/или технические требования к ней (в случае строительных подрядных работ – также разрабатывается и утверждается проектно-сметная документация). </w:t>
      </w:r>
    </w:p>
    <w:p w:rsidR="006634BD" w:rsidRDefault="006634BD">
      <w:pPr>
        <w:rPr>
          <w:rFonts w:ascii="Times New Roman" w:hAnsi="Times New Roman" w:cs="Times New Roman"/>
          <w:b/>
          <w:sz w:val="24"/>
          <w:szCs w:val="24"/>
        </w:rPr>
      </w:pPr>
    </w:p>
    <w:p w:rsidR="00D964F7" w:rsidRDefault="00D964F7" w:rsidP="00D964F7">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16" w:name="тема15"/>
      <w:r>
        <w:rPr>
          <w:rFonts w:ascii="Times New Roman" w:hAnsi="Times New Roman" w:cs="Times New Roman"/>
          <w:b/>
          <w:sz w:val="24"/>
          <w:szCs w:val="24"/>
        </w:rPr>
        <w:t>1</w:t>
      </w:r>
      <w:r w:rsidR="0025018D">
        <w:rPr>
          <w:rFonts w:ascii="Times New Roman" w:hAnsi="Times New Roman" w:cs="Times New Roman"/>
          <w:b/>
          <w:sz w:val="24"/>
          <w:szCs w:val="24"/>
        </w:rPr>
        <w:t>5</w:t>
      </w:r>
      <w:r>
        <w:rPr>
          <w:rFonts w:ascii="Times New Roman" w:hAnsi="Times New Roman" w:cs="Times New Roman"/>
          <w:b/>
          <w:sz w:val="24"/>
          <w:szCs w:val="24"/>
        </w:rPr>
        <w:t>.Аукцион.</w:t>
      </w:r>
    </w:p>
    <w:bookmarkEnd w:id="16"/>
    <w:p w:rsidR="00D964F7" w:rsidRDefault="00D964F7" w:rsidP="00D964F7">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Pr="00B26369" w:rsidRDefault="00B2636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17" w:name="тема151"/>
      <w:r w:rsidRPr="00B26369">
        <w:rPr>
          <w:rFonts w:ascii="Times New Roman" w:hAnsi="Times New Roman" w:cs="Times New Roman"/>
          <w:b/>
          <w:sz w:val="24"/>
          <w:szCs w:val="24"/>
        </w:rPr>
        <w:t>1</w:t>
      </w:r>
      <w:r w:rsidR="0025018D">
        <w:rPr>
          <w:rFonts w:ascii="Times New Roman" w:hAnsi="Times New Roman" w:cs="Times New Roman"/>
          <w:b/>
          <w:sz w:val="24"/>
          <w:szCs w:val="24"/>
        </w:rPr>
        <w:t>5</w:t>
      </w:r>
      <w:r w:rsidRPr="00B26369">
        <w:rPr>
          <w:rFonts w:ascii="Times New Roman" w:hAnsi="Times New Roman" w:cs="Times New Roman"/>
          <w:b/>
          <w:sz w:val="24"/>
          <w:szCs w:val="24"/>
        </w:rPr>
        <w:t xml:space="preserve">.1 </w:t>
      </w:r>
      <w:r w:rsidR="008D6599" w:rsidRPr="00B26369">
        <w:rPr>
          <w:rFonts w:ascii="Times New Roman" w:hAnsi="Times New Roman" w:cs="Times New Roman"/>
          <w:b/>
          <w:sz w:val="24"/>
          <w:szCs w:val="24"/>
        </w:rPr>
        <w:t>Содержание документации об открытом аукционе.</w:t>
      </w:r>
    </w:p>
    <w:bookmarkEnd w:id="17"/>
    <w:p w:rsidR="00E21B88" w:rsidRPr="00D964F7" w:rsidRDefault="00E21B88"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8D6599" w:rsidRPr="00701438" w:rsidRDefault="0025018D"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.1.1. Документация об открытом аукционе кроме сведений, указанных в извещении, должна содержать следующие сведения:</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требования к содержанию и составу заявки на участие в открытом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2) размер обеспечения заявки на участие в открытом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дату и время окончания срока подачи заявок на участие в открытом аукционе в электронной форме;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4) дату окончания срока рассмотрения заявок на участие в открытом аукционе в электронной форме;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5) дату проведения открытого аукциона;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6)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7) начальную (максимальную) цену договора (цену лота);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lastRenderedPageBreak/>
        <w:t>8) размер обеспечения исполнения договора, срок и порядок его предоставления в случае, если организатором закупки установлено требование обеспечения исполнения договора. Размер обеспечения исполнения договора не может превышать тридцати процентов начальной (максимальной) цены договора (цены лота), указанной в извещении о проведении открытого аукциона в электронной форме, но не может быть менее чем размер аванса (если договором предусмотрена выплата аванса), или, если размер аванса превышает тридцать процентов начальной (максимальной) цены договора (цены лота), размер обеспечения исполнения договора не может превышать на двадцать процентов размер аванса и не может быть менее чем размер аванса.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9)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10) 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11)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при необходимости;</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12) место, условия и сроки (периоды) поставки товара, выполнения работ, оказания услуг;</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13) форма, сроки и порядок оплаты товара, работ, услуг;</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12.1.2.Документация об открытом аукционе наряду с указанными сведениями должна содержать требования к участникам закупки, установленные в соответствии с разделом 7 настоящего Положения.</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8D6599" w:rsidRDefault="007256D4"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18" w:name="тема152"/>
      <w:r>
        <w:rPr>
          <w:rFonts w:ascii="Times New Roman" w:hAnsi="Times New Roman" w:cs="Times New Roman"/>
          <w:b/>
          <w:sz w:val="24"/>
          <w:szCs w:val="24"/>
        </w:rPr>
        <w:t xml:space="preserve">15.2 </w:t>
      </w:r>
      <w:r w:rsidR="008D6599" w:rsidRPr="00701438">
        <w:rPr>
          <w:rFonts w:ascii="Times New Roman" w:hAnsi="Times New Roman" w:cs="Times New Roman"/>
          <w:b/>
          <w:sz w:val="24"/>
          <w:szCs w:val="24"/>
        </w:rPr>
        <w:t>.Заявка на участие в открытом аукционе.</w:t>
      </w:r>
    </w:p>
    <w:bookmarkEnd w:id="18"/>
    <w:p w:rsidR="00E21B88" w:rsidRDefault="00E21B88"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F65ED2">
        <w:rPr>
          <w:rFonts w:ascii="Times New Roman" w:hAnsi="Times New Roman" w:cs="Times New Roman"/>
          <w:sz w:val="24"/>
          <w:szCs w:val="24"/>
        </w:rPr>
        <w:t>5</w:t>
      </w:r>
      <w:r w:rsidRPr="00701438">
        <w:rPr>
          <w:rFonts w:ascii="Times New Roman" w:hAnsi="Times New Roman" w:cs="Times New Roman"/>
          <w:sz w:val="24"/>
          <w:szCs w:val="24"/>
        </w:rPr>
        <w:t>.</w:t>
      </w:r>
      <w:r w:rsidR="00B26369">
        <w:rPr>
          <w:rFonts w:ascii="Times New Roman" w:hAnsi="Times New Roman" w:cs="Times New Roman"/>
          <w:sz w:val="24"/>
          <w:szCs w:val="24"/>
        </w:rPr>
        <w:t>2</w:t>
      </w:r>
      <w:r w:rsidRPr="00701438">
        <w:rPr>
          <w:rFonts w:ascii="Times New Roman" w:hAnsi="Times New Roman" w:cs="Times New Roman"/>
          <w:sz w:val="24"/>
          <w:szCs w:val="24"/>
        </w:rPr>
        <w:t xml:space="preserve">.1. Для участия в открытом аукционе участник закупки, получивший аккредитацию на электронной площадке, подает заявку на участие в открытом аукционе в  сроки, которые установлены извещением о проведении аукциона.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Участник закупки вправе подать заявку на участие в открытом аукционе  в любой момент с момента размещения </w:t>
      </w:r>
      <w:r w:rsidR="009E18B0">
        <w:rPr>
          <w:rFonts w:ascii="Times New Roman" w:hAnsi="Times New Roman" w:cs="Times New Roman"/>
          <w:sz w:val="24"/>
          <w:szCs w:val="24"/>
        </w:rPr>
        <w:t>в единой информационной системе</w:t>
      </w:r>
      <w:r w:rsidRPr="00701438">
        <w:rPr>
          <w:rFonts w:ascii="Times New Roman" w:hAnsi="Times New Roman" w:cs="Times New Roman"/>
          <w:sz w:val="24"/>
          <w:szCs w:val="24"/>
        </w:rPr>
        <w:t xml:space="preserve"> извещения о проведении открытого аукциона до предусмотренных документацией об открытом аукционе даты и времени окончания срока подачи заявок на участие в открытом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Заявки на участие в аукционе в электронной форме, поступившие по истечении срока их подачи, не принимаются. </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.2. Участник закупки вправе подать только одну заявку на участие в открытом аукционе.</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.3. Участник закупки, подавший заявку на участие в открытом аукционе, вправе отозвать заявку на участие в открытом аукционе не позднее окончания срока подачи заявок.</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.4. Заявка должна содержать:</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lastRenderedPageBreak/>
        <w:t>2) копии документов, подтверждающих соответствие участника размещения заказа требованию, установленному в подпункте а) пункта 1) части 7.3. раздела 7 настоящего Положения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открытого аукциона в электронной форме, и такие требования предусмотрены документацией об открытом аукционе в электронной форме;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копии учредительных документов участника закупки (для юридических лиц), копия документа, удостоверяющего личность (для физических лиц);</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4) копии документов, подтверждающих полномочия лица на осуществление действий от имени участника размещения заказа - юридического лица по участию в открытых аукционах в электронной форме;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5)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обращения с заявлением участника размещения заказа об аккредитации,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6) документы, подтверждающие квалификацию участника процедуры закупки, если такое требование установлено документацией об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7) конкретные показатели и объем поставляемого товара, соответствующие значениям, установленным документацией об открытом аукционе;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8) при размещении заказа на выполнение работ, оказание услуг: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согласие участника размещения заказа на выполнение работ, оказание услуг на условиях, предусмотренных документацией об открытом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конкретные показатели используемого товара, соответствующие значениям, установленным документацией об открытом аукционе, в случае проведения процедуры закупки на выполнение работ, оказание услуг, для выполнения, оказания которых используется товар</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9) иные сведения и документы, установленные документацией об аукционе.</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w:t>
      </w:r>
      <w:r w:rsidR="00B26369">
        <w:rPr>
          <w:rFonts w:ascii="Times New Roman" w:hAnsi="Times New Roman" w:cs="Times New Roman"/>
          <w:sz w:val="24"/>
          <w:szCs w:val="24"/>
        </w:rPr>
        <w:t>5</w:t>
      </w:r>
      <w:r w:rsidR="008D6599" w:rsidRPr="00701438">
        <w:rPr>
          <w:rFonts w:ascii="Times New Roman" w:hAnsi="Times New Roman" w:cs="Times New Roman"/>
          <w:sz w:val="24"/>
          <w:szCs w:val="24"/>
        </w:rPr>
        <w:t xml:space="preserve"> По окончании срока подачи заявок на участие в аукционе единая комиссия приступает к рассмотрению поступивших заявок на соответствие требованиям, установленным документацией об открытом аукционе  в отношении товаров, работ, услуг, на поставки, выполнение, оказание которых размещается закупка.</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2.6</w:t>
      </w:r>
      <w:r w:rsidR="008D6599" w:rsidRPr="00701438">
        <w:rPr>
          <w:rFonts w:ascii="Times New Roman" w:hAnsi="Times New Roman" w:cs="Times New Roman"/>
          <w:sz w:val="24"/>
          <w:szCs w:val="24"/>
        </w:rPr>
        <w:t xml:space="preserve">. Срок подачи заявок на участие в открытом аукционе составляет не более 20 дней со дня размещения извещения о проведении открытого аукциона. </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w:t>
      </w:r>
      <w:r w:rsidR="00B26369">
        <w:rPr>
          <w:rFonts w:ascii="Times New Roman" w:hAnsi="Times New Roman" w:cs="Times New Roman"/>
          <w:sz w:val="24"/>
          <w:szCs w:val="24"/>
        </w:rPr>
        <w:t>7</w:t>
      </w:r>
      <w:r w:rsidR="008D6599" w:rsidRPr="00701438">
        <w:rPr>
          <w:rFonts w:ascii="Times New Roman" w:hAnsi="Times New Roman" w:cs="Times New Roman"/>
          <w:sz w:val="24"/>
          <w:szCs w:val="24"/>
        </w:rPr>
        <w:t xml:space="preserve"> Срок рассмотрения заявок не должен превышать трех дней </w:t>
      </w:r>
      <w:r w:rsidR="008D6599" w:rsidRPr="00701438">
        <w:rPr>
          <w:rFonts w:ascii="Times New Roman" w:hAnsi="Times New Roman" w:cs="Times New Roman"/>
          <w:bCs/>
          <w:sz w:val="24"/>
          <w:szCs w:val="24"/>
        </w:rPr>
        <w:t>со дня окончания срока подачи заявок на участие в открытом аукционе.</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w:t>
      </w:r>
      <w:r w:rsidR="008D6599" w:rsidRPr="00701438">
        <w:rPr>
          <w:rFonts w:ascii="Times New Roman" w:hAnsi="Times New Roman" w:cs="Times New Roman"/>
          <w:sz w:val="24"/>
          <w:szCs w:val="24"/>
        </w:rPr>
        <w:t>.</w:t>
      </w:r>
      <w:r w:rsidR="00B26369">
        <w:rPr>
          <w:rFonts w:ascii="Times New Roman" w:hAnsi="Times New Roman" w:cs="Times New Roman"/>
          <w:sz w:val="24"/>
          <w:szCs w:val="24"/>
        </w:rPr>
        <w:t>8</w:t>
      </w:r>
      <w:r w:rsidR="008D6599" w:rsidRPr="00701438">
        <w:rPr>
          <w:rFonts w:ascii="Times New Roman" w:hAnsi="Times New Roman" w:cs="Times New Roman"/>
          <w:sz w:val="24"/>
          <w:szCs w:val="24"/>
        </w:rPr>
        <w:t xml:space="preserve"> На основании результатов рассмотрения заявок на участие в открытом аукционе  комиссией принимается решение: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 о допуске к участию в открытом аукционе  участника закупки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об отказе в допуске к участию в открытом аукционе участника закупки в порядке и по основаниям, которые предусмотрены настоящим Положением.</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2.9</w:t>
      </w:r>
      <w:r w:rsidR="008D6599" w:rsidRPr="00701438">
        <w:rPr>
          <w:rFonts w:ascii="Times New Roman" w:hAnsi="Times New Roman" w:cs="Times New Roman"/>
          <w:sz w:val="24"/>
          <w:szCs w:val="24"/>
        </w:rPr>
        <w:t>.</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 xml:space="preserve">На основании результатов рассмотрения заявок на участие в открытом аукционе аукционной комиссией оформляется протокол рассмотрения заявок на участие в открытом аукционе, который ведется аукционной комиссией и подписывается всеми присутствующими на заседании членами аукционной комиссии и Заказчиком, в день окончания рассмотрения заявок на участие в открытом аукционе. </w:t>
      </w:r>
    </w:p>
    <w:p w:rsidR="008D6599" w:rsidRPr="00701438" w:rsidRDefault="00F65ED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B26369">
        <w:rPr>
          <w:rFonts w:ascii="Times New Roman" w:hAnsi="Times New Roman" w:cs="Times New Roman"/>
          <w:sz w:val="24"/>
          <w:szCs w:val="24"/>
        </w:rPr>
        <w:t>2.10</w:t>
      </w:r>
      <w:r w:rsidR="008D6599" w:rsidRPr="00701438">
        <w:rPr>
          <w:rFonts w:ascii="Times New Roman" w:hAnsi="Times New Roman" w:cs="Times New Roman"/>
          <w:sz w:val="24"/>
          <w:szCs w:val="24"/>
        </w:rPr>
        <w:t>. Протокол должен содержать:</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 сведения о порядковых номерах заявок на участие в открытом аукционе,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lastRenderedPageBreak/>
        <w:t xml:space="preserve">решение о допуске участника закупки, подавшего заявку на участие в открытом аукционе с соответствующим порядковым номером, к участию в открытом аукционе в электронной форме и о признании его участником открытого аукциона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решение об отказе в допуске участника закупки к участию в открытом аукционе с обоснованием такого решения и с указанием положений заявки на участие в открытом аукционе, которые не соответствуют требованиям документации об открытом аукционе.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Default="00B2636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bookmarkStart w:id="19" w:name="тема153"/>
      <w:r>
        <w:rPr>
          <w:rFonts w:ascii="Times New Roman" w:hAnsi="Times New Roman" w:cs="Times New Roman"/>
          <w:b/>
          <w:sz w:val="24"/>
          <w:szCs w:val="24"/>
        </w:rPr>
        <w:t>1</w:t>
      </w:r>
      <w:r w:rsidR="00F65ED2">
        <w:rPr>
          <w:rFonts w:ascii="Times New Roman" w:hAnsi="Times New Roman" w:cs="Times New Roman"/>
          <w:b/>
          <w:sz w:val="24"/>
          <w:szCs w:val="24"/>
        </w:rPr>
        <w:t>5</w:t>
      </w:r>
      <w:r>
        <w:rPr>
          <w:rFonts w:ascii="Times New Roman" w:hAnsi="Times New Roman" w:cs="Times New Roman"/>
          <w:b/>
          <w:sz w:val="24"/>
          <w:szCs w:val="24"/>
        </w:rPr>
        <w:t>.3</w:t>
      </w:r>
      <w:r w:rsidR="008D6599" w:rsidRPr="00701438">
        <w:rPr>
          <w:rFonts w:ascii="Times New Roman" w:hAnsi="Times New Roman" w:cs="Times New Roman"/>
          <w:b/>
          <w:sz w:val="24"/>
          <w:szCs w:val="24"/>
        </w:rPr>
        <w:t>.  Несостоявшийся аукцион</w:t>
      </w:r>
    </w:p>
    <w:bookmarkEnd w:id="19"/>
    <w:p w:rsidR="00E21B88" w:rsidRDefault="00E21B88"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В случае, если по окончании срока подачи заявок на участие в открытом аукционе подана только одна заявка на участие в открытом аукционе или не подана ни одна заявка на участие в открытом аукционе, а также в случае, если на основании результатов рассмотрения заявок на участие в открытом аукционе принято решение об отказе в допуске к участию в открытом аукционе всех участников закупки заказа, подавших заявки на участие в открытом аукционе, или о признании только одного участника закупки, подавшего заявку на участие в открытом аукционе, участником открытого аукциона, в указанный протокол вносится информация о признании открытого аукциона несостоявшимся.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Протокол размещается организатором закупки на электронной площадке.</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По решению Заказчика договор может быть заключен с единственным участником, подавшим заявку на участие в аукционе, которая соответствует установленным требованиям.</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При этом договор заключается на условиях, предусмотренных документацией об открытом аукционе, по начальной (максимальной) цене договора, указанной в извещении о проведении открытого аукциона в электронной форме, или по цене договора, согласованной с таким участником закупки, не превышающей начальной (максимальной) цены договора. </w:t>
      </w: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Участник закупки, признанный единственным участником открытого аукциона, не вправе отказаться от заключения договора.</w:t>
      </w:r>
    </w:p>
    <w:p w:rsidR="008D6599" w:rsidRPr="00701438" w:rsidRDefault="008D6599" w:rsidP="008D6599">
      <w:pPr>
        <w:autoSpaceDE w:val="0"/>
        <w:autoSpaceDN w:val="0"/>
        <w:adjustRightInd w:val="0"/>
        <w:spacing w:after="0" w:line="240" w:lineRule="auto"/>
        <w:jc w:val="both"/>
        <w:outlineLvl w:val="1"/>
        <w:rPr>
          <w:rFonts w:ascii="Times New Roman" w:hAnsi="Times New Roman" w:cs="Times New Roman"/>
          <w:b/>
          <w:sz w:val="24"/>
          <w:szCs w:val="24"/>
        </w:rPr>
      </w:pPr>
    </w:p>
    <w:p w:rsidR="008D6599" w:rsidRPr="00701438" w:rsidRDefault="008D659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Default="008D659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r w:rsidRPr="00701438">
        <w:rPr>
          <w:rFonts w:ascii="Times New Roman" w:hAnsi="Times New Roman" w:cs="Times New Roman"/>
          <w:b/>
          <w:sz w:val="24"/>
          <w:szCs w:val="24"/>
        </w:rPr>
        <w:t>1</w:t>
      </w:r>
      <w:r w:rsidR="00F65ED2">
        <w:rPr>
          <w:rFonts w:ascii="Times New Roman" w:hAnsi="Times New Roman" w:cs="Times New Roman"/>
          <w:b/>
          <w:sz w:val="24"/>
          <w:szCs w:val="24"/>
        </w:rPr>
        <w:t>5</w:t>
      </w:r>
      <w:r w:rsidRPr="00701438">
        <w:rPr>
          <w:rFonts w:ascii="Times New Roman" w:hAnsi="Times New Roman" w:cs="Times New Roman"/>
          <w:b/>
          <w:sz w:val="24"/>
          <w:szCs w:val="24"/>
        </w:rPr>
        <w:t>.</w:t>
      </w:r>
      <w:r w:rsidR="00BE1DF4">
        <w:rPr>
          <w:rFonts w:ascii="Times New Roman" w:hAnsi="Times New Roman" w:cs="Times New Roman"/>
          <w:b/>
          <w:sz w:val="24"/>
          <w:szCs w:val="24"/>
        </w:rPr>
        <w:t>4</w:t>
      </w:r>
      <w:r w:rsidRPr="00701438">
        <w:rPr>
          <w:rFonts w:ascii="Times New Roman" w:hAnsi="Times New Roman" w:cs="Times New Roman"/>
          <w:b/>
          <w:sz w:val="24"/>
          <w:szCs w:val="24"/>
        </w:rPr>
        <w:t>.</w:t>
      </w:r>
      <w:bookmarkStart w:id="20" w:name="тема154"/>
      <w:r w:rsidR="00E624B2">
        <w:rPr>
          <w:rFonts w:ascii="Times New Roman" w:hAnsi="Times New Roman" w:cs="Times New Roman"/>
          <w:b/>
          <w:sz w:val="24"/>
          <w:szCs w:val="24"/>
        </w:rPr>
        <w:t xml:space="preserve"> </w:t>
      </w:r>
      <w:r w:rsidRPr="00701438">
        <w:rPr>
          <w:rFonts w:ascii="Times New Roman" w:hAnsi="Times New Roman" w:cs="Times New Roman"/>
          <w:b/>
          <w:sz w:val="24"/>
          <w:szCs w:val="24"/>
        </w:rPr>
        <w:t xml:space="preserve">Порядок проведения открытого аукциона </w:t>
      </w:r>
      <w:bookmarkEnd w:id="20"/>
    </w:p>
    <w:p w:rsidR="00E21B88" w:rsidRPr="00701438" w:rsidRDefault="00E21B88"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p>
    <w:p w:rsidR="008D6599" w:rsidRPr="00701438" w:rsidRDefault="00E624B2" w:rsidP="008D6599">
      <w:pPr>
        <w:autoSpaceDE w:val="0"/>
        <w:autoSpaceDN w:val="0"/>
        <w:adjustRightInd w:val="0"/>
        <w:spacing w:after="0" w:line="240" w:lineRule="auto"/>
        <w:ind w:firstLine="567"/>
        <w:jc w:val="both"/>
        <w:outlineLvl w:val="1"/>
        <w:rPr>
          <w:rFonts w:ascii="Times New Roman" w:hAnsi="Times New Roman" w:cs="Times New Roman"/>
          <w:bCs/>
          <w:sz w:val="24"/>
          <w:szCs w:val="24"/>
        </w:rPr>
      </w:pPr>
      <w:r>
        <w:rPr>
          <w:rFonts w:ascii="Times New Roman" w:hAnsi="Times New Roman" w:cs="Times New Roman"/>
          <w:bCs/>
          <w:sz w:val="24"/>
          <w:szCs w:val="24"/>
        </w:rPr>
        <w:t>15.4.</w:t>
      </w:r>
      <w:r w:rsidR="008D6599" w:rsidRPr="00701438">
        <w:rPr>
          <w:rFonts w:ascii="Times New Roman" w:hAnsi="Times New Roman" w:cs="Times New Roman"/>
          <w:bCs/>
          <w:sz w:val="24"/>
          <w:szCs w:val="24"/>
        </w:rPr>
        <w:t>1. В открытом аукционе могут участвовать только участники закупки, признанные участниками открытого аукциона.</w:t>
      </w:r>
    </w:p>
    <w:p w:rsidR="008D6599" w:rsidRPr="00701438" w:rsidRDefault="00E624B2" w:rsidP="008D6599">
      <w:pPr>
        <w:autoSpaceDE w:val="0"/>
        <w:autoSpaceDN w:val="0"/>
        <w:adjustRightInd w:val="0"/>
        <w:spacing w:after="0" w:line="240" w:lineRule="auto"/>
        <w:ind w:firstLine="567"/>
        <w:jc w:val="both"/>
        <w:outlineLvl w:val="1"/>
        <w:rPr>
          <w:rFonts w:ascii="Times New Roman" w:hAnsi="Times New Roman" w:cs="Times New Roman"/>
          <w:bCs/>
          <w:sz w:val="24"/>
          <w:szCs w:val="24"/>
        </w:rPr>
      </w:pPr>
      <w:r>
        <w:rPr>
          <w:rFonts w:ascii="Times New Roman" w:hAnsi="Times New Roman" w:cs="Times New Roman"/>
          <w:bCs/>
          <w:sz w:val="24"/>
          <w:szCs w:val="24"/>
        </w:rPr>
        <w:t>15.4.</w:t>
      </w:r>
      <w:r w:rsidR="008D6599" w:rsidRPr="00701438">
        <w:rPr>
          <w:rFonts w:ascii="Times New Roman" w:hAnsi="Times New Roman" w:cs="Times New Roman"/>
          <w:bCs/>
          <w:sz w:val="24"/>
          <w:szCs w:val="24"/>
        </w:rPr>
        <w:t>2. Открытый аукцион  проводится  в день, указанный в извещении о проведении открытого аукциона. Время начала проведения открытого аукциона устанавливается Заказчиком в извещении.</w:t>
      </w:r>
    </w:p>
    <w:p w:rsidR="008D6599" w:rsidRPr="00445A9F" w:rsidRDefault="00E624B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bCs/>
          <w:sz w:val="24"/>
          <w:szCs w:val="24"/>
        </w:rPr>
        <w:t>15.4.</w:t>
      </w:r>
      <w:r w:rsidR="008D6599" w:rsidRPr="00701438">
        <w:rPr>
          <w:rFonts w:ascii="Times New Roman" w:hAnsi="Times New Roman" w:cs="Times New Roman"/>
          <w:bCs/>
          <w:sz w:val="24"/>
          <w:szCs w:val="24"/>
        </w:rPr>
        <w:t xml:space="preserve">3. Днем проведения открытого аукциона  является рабочий день, следующий после истечения двух дней со дня окончания срока рассмотрения заявок на участие в </w:t>
      </w:r>
      <w:r w:rsidR="008D6599" w:rsidRPr="00445A9F">
        <w:rPr>
          <w:rFonts w:ascii="Times New Roman" w:hAnsi="Times New Roman" w:cs="Times New Roman"/>
          <w:bCs/>
          <w:sz w:val="24"/>
          <w:szCs w:val="24"/>
        </w:rPr>
        <w:t>открытом аукционе</w:t>
      </w:r>
      <w:r w:rsidR="008D6599" w:rsidRPr="00445A9F">
        <w:rPr>
          <w:rFonts w:ascii="Times New Roman" w:hAnsi="Times New Roman" w:cs="Times New Roman"/>
          <w:b/>
          <w:bCs/>
          <w:sz w:val="24"/>
          <w:szCs w:val="24"/>
        </w:rPr>
        <w:t xml:space="preserve">. </w:t>
      </w:r>
    </w:p>
    <w:p w:rsidR="008D6599" w:rsidRDefault="00E624B2"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r w:rsidRPr="00445A9F">
        <w:rPr>
          <w:rFonts w:ascii="Times New Roman" w:hAnsi="Times New Roman" w:cs="Times New Roman"/>
          <w:bCs/>
          <w:sz w:val="24"/>
          <w:szCs w:val="24"/>
        </w:rPr>
        <w:t>15.4.</w:t>
      </w:r>
      <w:r w:rsidR="008D6599" w:rsidRPr="00445A9F">
        <w:rPr>
          <w:rFonts w:ascii="Times New Roman" w:hAnsi="Times New Roman" w:cs="Times New Roman"/>
          <w:bCs/>
          <w:sz w:val="24"/>
          <w:szCs w:val="24"/>
        </w:rPr>
        <w:t>4.</w:t>
      </w:r>
      <w:r w:rsidR="008D6599" w:rsidRPr="00445A9F">
        <w:rPr>
          <w:rFonts w:ascii="Times New Roman" w:hAnsi="Times New Roman" w:cs="Times New Roman"/>
          <w:sz w:val="24"/>
          <w:szCs w:val="24"/>
        </w:rPr>
        <w:t xml:space="preserve"> Участники открытого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который определяется Заказчиком в извещении. Подача предложений возможна в течение всего хода аукциона.</w:t>
      </w:r>
    </w:p>
    <w:p w:rsidR="00020545" w:rsidRPr="00445A9F" w:rsidRDefault="00020545" w:rsidP="008D6599">
      <w:pPr>
        <w:autoSpaceDE w:val="0"/>
        <w:autoSpaceDN w:val="0"/>
        <w:adjustRightInd w:val="0"/>
        <w:spacing w:after="0" w:line="240" w:lineRule="auto"/>
        <w:ind w:firstLine="567"/>
        <w:jc w:val="both"/>
        <w:outlineLvl w:val="1"/>
        <w:rPr>
          <w:rFonts w:ascii="Times New Roman" w:hAnsi="Times New Roman" w:cs="Times New Roman"/>
          <w:sz w:val="24"/>
          <w:szCs w:val="24"/>
        </w:rPr>
      </w:pPr>
    </w:p>
    <w:p w:rsidR="008D6599" w:rsidRPr="00020545" w:rsidRDefault="008D6599" w:rsidP="008D6599">
      <w:pPr>
        <w:autoSpaceDE w:val="0"/>
        <w:autoSpaceDN w:val="0"/>
        <w:adjustRightInd w:val="0"/>
        <w:spacing w:after="0" w:line="240" w:lineRule="auto"/>
        <w:ind w:firstLine="567"/>
        <w:jc w:val="both"/>
        <w:outlineLvl w:val="1"/>
        <w:rPr>
          <w:rFonts w:ascii="Times New Roman" w:hAnsi="Times New Roman" w:cs="Times New Roman"/>
          <w:b/>
          <w:sz w:val="24"/>
          <w:szCs w:val="24"/>
        </w:rPr>
      </w:pPr>
      <w:r w:rsidRPr="00020545">
        <w:rPr>
          <w:rFonts w:ascii="Times New Roman" w:hAnsi="Times New Roman" w:cs="Times New Roman"/>
          <w:b/>
          <w:sz w:val="24"/>
          <w:szCs w:val="24"/>
        </w:rPr>
        <w:t>1</w:t>
      </w:r>
      <w:r w:rsidR="00F65ED2" w:rsidRPr="00020545">
        <w:rPr>
          <w:rFonts w:ascii="Times New Roman" w:hAnsi="Times New Roman" w:cs="Times New Roman"/>
          <w:b/>
          <w:sz w:val="24"/>
          <w:szCs w:val="24"/>
        </w:rPr>
        <w:t>5</w:t>
      </w:r>
      <w:r w:rsidRPr="00020545">
        <w:rPr>
          <w:rFonts w:ascii="Times New Roman" w:hAnsi="Times New Roman" w:cs="Times New Roman"/>
          <w:b/>
          <w:sz w:val="24"/>
          <w:szCs w:val="24"/>
        </w:rPr>
        <w:t>.</w:t>
      </w:r>
      <w:r w:rsidR="00020545" w:rsidRPr="00020545">
        <w:rPr>
          <w:rFonts w:ascii="Times New Roman" w:hAnsi="Times New Roman" w:cs="Times New Roman"/>
          <w:b/>
          <w:sz w:val="24"/>
          <w:szCs w:val="24"/>
        </w:rPr>
        <w:t>5</w:t>
      </w:r>
      <w:r w:rsidR="00E624B2" w:rsidRPr="00020545">
        <w:rPr>
          <w:rFonts w:ascii="Times New Roman" w:hAnsi="Times New Roman" w:cs="Times New Roman"/>
          <w:b/>
          <w:sz w:val="24"/>
          <w:szCs w:val="24"/>
        </w:rPr>
        <w:t>.</w:t>
      </w:r>
      <w:r w:rsidRPr="00020545">
        <w:rPr>
          <w:rFonts w:ascii="Times New Roman" w:hAnsi="Times New Roman" w:cs="Times New Roman"/>
          <w:b/>
          <w:sz w:val="24"/>
          <w:szCs w:val="24"/>
        </w:rPr>
        <w:t xml:space="preserve"> Заключение договора по результатам открытого аукциона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445A9F">
        <w:rPr>
          <w:rFonts w:ascii="Times New Roman" w:hAnsi="Times New Roman" w:cs="Times New Roman"/>
          <w:sz w:val="24"/>
          <w:szCs w:val="24"/>
        </w:rPr>
        <w:t>1</w:t>
      </w:r>
      <w:r w:rsidR="00F65ED2" w:rsidRPr="00445A9F">
        <w:rPr>
          <w:rFonts w:ascii="Times New Roman" w:hAnsi="Times New Roman" w:cs="Times New Roman"/>
          <w:sz w:val="24"/>
          <w:szCs w:val="24"/>
        </w:rPr>
        <w:t>5</w:t>
      </w:r>
      <w:r w:rsidRPr="00445A9F">
        <w:rPr>
          <w:rFonts w:ascii="Times New Roman" w:hAnsi="Times New Roman" w:cs="Times New Roman"/>
          <w:sz w:val="24"/>
          <w:szCs w:val="24"/>
        </w:rPr>
        <w:t>.</w:t>
      </w:r>
      <w:r w:rsidR="00020545">
        <w:rPr>
          <w:rFonts w:ascii="Times New Roman" w:hAnsi="Times New Roman" w:cs="Times New Roman"/>
          <w:sz w:val="24"/>
          <w:szCs w:val="24"/>
        </w:rPr>
        <w:t>5.1</w:t>
      </w:r>
      <w:r w:rsidRPr="00445A9F">
        <w:rPr>
          <w:rFonts w:ascii="Times New Roman" w:hAnsi="Times New Roman" w:cs="Times New Roman"/>
          <w:sz w:val="24"/>
          <w:szCs w:val="24"/>
        </w:rPr>
        <w:t>. По результатам открытого аукциона  договор заключается с победителем</w:t>
      </w:r>
      <w:r w:rsidRPr="00701438">
        <w:rPr>
          <w:rFonts w:ascii="Times New Roman" w:hAnsi="Times New Roman" w:cs="Times New Roman"/>
          <w:sz w:val="24"/>
          <w:szCs w:val="24"/>
        </w:rPr>
        <w:t xml:space="preserve"> открытого аукциона по цене и на условиях, предложенных победителем аукциона.</w:t>
      </w:r>
    </w:p>
    <w:p w:rsidR="008D6599" w:rsidRPr="00701438" w:rsidRDefault="00F65ED2"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8D6599" w:rsidRPr="00701438">
        <w:rPr>
          <w:rFonts w:ascii="Times New Roman" w:hAnsi="Times New Roman" w:cs="Times New Roman"/>
          <w:sz w:val="24"/>
          <w:szCs w:val="24"/>
        </w:rPr>
        <w:t>.</w:t>
      </w:r>
      <w:r w:rsidR="00CA06D6">
        <w:rPr>
          <w:rFonts w:ascii="Times New Roman" w:hAnsi="Times New Roman" w:cs="Times New Roman"/>
          <w:sz w:val="24"/>
          <w:szCs w:val="24"/>
        </w:rPr>
        <w:t>5</w:t>
      </w:r>
      <w:r w:rsidR="00020545">
        <w:rPr>
          <w:rFonts w:ascii="Times New Roman" w:hAnsi="Times New Roman" w:cs="Times New Roman"/>
          <w:sz w:val="24"/>
          <w:szCs w:val="24"/>
        </w:rPr>
        <w:t>.2</w:t>
      </w:r>
      <w:r w:rsidR="008D6599" w:rsidRPr="00701438">
        <w:rPr>
          <w:rFonts w:ascii="Times New Roman" w:hAnsi="Times New Roman" w:cs="Times New Roman"/>
          <w:sz w:val="24"/>
          <w:szCs w:val="24"/>
        </w:rPr>
        <w:t>.</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 xml:space="preserve">Заказчик направляет победителю аукциона проект договора, который составляется путем включения цены договора, предложенной участником открытого аукциона, с которым заключается договор, сведений о товаре, работе, услуге указанных в </w:t>
      </w:r>
      <w:r w:rsidR="008D6599" w:rsidRPr="00701438">
        <w:rPr>
          <w:rFonts w:ascii="Times New Roman" w:hAnsi="Times New Roman" w:cs="Times New Roman"/>
          <w:sz w:val="24"/>
          <w:szCs w:val="24"/>
        </w:rPr>
        <w:lastRenderedPageBreak/>
        <w:t>заявке на участие в открытом аукционе в электронной форме такого участника, в проект договора, прилагаемого к документации об открытом аукционе.</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F65ED2">
        <w:rPr>
          <w:rFonts w:ascii="Times New Roman" w:hAnsi="Times New Roman" w:cs="Times New Roman"/>
          <w:sz w:val="24"/>
          <w:szCs w:val="24"/>
        </w:rPr>
        <w:t>5</w:t>
      </w:r>
      <w:r w:rsidR="00CA06D6">
        <w:rPr>
          <w:rFonts w:ascii="Times New Roman" w:hAnsi="Times New Roman" w:cs="Times New Roman"/>
          <w:sz w:val="24"/>
          <w:szCs w:val="24"/>
        </w:rPr>
        <w:t>.5</w:t>
      </w:r>
      <w:r w:rsidRPr="00701438">
        <w:rPr>
          <w:rFonts w:ascii="Times New Roman" w:hAnsi="Times New Roman" w:cs="Times New Roman"/>
          <w:sz w:val="24"/>
          <w:szCs w:val="24"/>
        </w:rPr>
        <w:t>.</w:t>
      </w:r>
      <w:r w:rsidR="00020545">
        <w:rPr>
          <w:rFonts w:ascii="Times New Roman" w:hAnsi="Times New Roman" w:cs="Times New Roman"/>
          <w:sz w:val="24"/>
          <w:szCs w:val="24"/>
        </w:rPr>
        <w:t>3</w:t>
      </w:r>
      <w:r w:rsidRPr="00701438">
        <w:rPr>
          <w:rFonts w:ascii="Times New Roman" w:hAnsi="Times New Roman" w:cs="Times New Roman"/>
          <w:sz w:val="24"/>
          <w:szCs w:val="24"/>
        </w:rPr>
        <w:t xml:space="preserve">. Договор может быть заключен не позднее чем через десять дней со дня размещения </w:t>
      </w:r>
      <w:r w:rsidR="009E18B0">
        <w:rPr>
          <w:rFonts w:ascii="Times New Roman" w:hAnsi="Times New Roman" w:cs="Times New Roman"/>
          <w:sz w:val="24"/>
          <w:szCs w:val="24"/>
        </w:rPr>
        <w:t xml:space="preserve">в единой информационной системе </w:t>
      </w:r>
      <w:r w:rsidRPr="00701438">
        <w:rPr>
          <w:rFonts w:ascii="Times New Roman" w:hAnsi="Times New Roman" w:cs="Times New Roman"/>
          <w:sz w:val="24"/>
          <w:szCs w:val="24"/>
        </w:rPr>
        <w:t xml:space="preserve"> протокола подведения итогов открытого аукциона.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Договор заключается на условиях, указанных в извещении о проведении открытого аукциона и документации об открытом аукционе, по цене, предложенной победителем открытого аукциона, либо в случае заключения договора с иным участником открытого аукциона по цене, предложенной таким участником открытого аукциона.</w:t>
      </w:r>
    </w:p>
    <w:p w:rsidR="008D6599" w:rsidRPr="00701438" w:rsidRDefault="00F65ED2"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CA06D6">
        <w:rPr>
          <w:rFonts w:ascii="Times New Roman" w:hAnsi="Times New Roman" w:cs="Times New Roman"/>
          <w:sz w:val="24"/>
          <w:szCs w:val="24"/>
        </w:rPr>
        <w:t>.5</w:t>
      </w:r>
      <w:r w:rsidR="008D6599" w:rsidRPr="00701438">
        <w:rPr>
          <w:rFonts w:ascii="Times New Roman" w:hAnsi="Times New Roman" w:cs="Times New Roman"/>
          <w:sz w:val="24"/>
          <w:szCs w:val="24"/>
        </w:rPr>
        <w:t>.4</w:t>
      </w:r>
      <w:r w:rsidR="008D6599" w:rsidRPr="00701438">
        <w:rPr>
          <w:rFonts w:ascii="Times New Roman" w:hAnsi="Times New Roman" w:cs="Times New Roman"/>
          <w:b/>
          <w:sz w:val="24"/>
          <w:szCs w:val="24"/>
        </w:rPr>
        <w:t>.</w:t>
      </w:r>
      <w:r w:rsidR="008D6599" w:rsidRPr="00701438">
        <w:rPr>
          <w:rFonts w:ascii="Times New Roman" w:hAnsi="Times New Roman" w:cs="Times New Roman"/>
          <w:sz w:val="24"/>
          <w:szCs w:val="24"/>
        </w:rPr>
        <w:t xml:space="preserve"> В случае, если победитель аукциона в течение пяти рабочих дней не направит Заказчику подписанный проект договора, либо не предоставит протокол разногласий, победитель аукциона считается уклонившимся от подписания договора.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Заказчик может направить сведения об уклонившемся участнике закупки  от заключения договора в Реестр недобросовестных поставщиков в соответствии с порядком разработанным Правительством.</w:t>
      </w:r>
    </w:p>
    <w:p w:rsidR="008D6599" w:rsidRPr="00701438" w:rsidRDefault="00F65ED2"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15</w:t>
      </w:r>
      <w:r w:rsidR="00CA06D6">
        <w:rPr>
          <w:rFonts w:ascii="Times New Roman" w:hAnsi="Times New Roman" w:cs="Times New Roman"/>
          <w:sz w:val="24"/>
          <w:szCs w:val="24"/>
        </w:rPr>
        <w:t>.5</w:t>
      </w:r>
      <w:r w:rsidR="008D6599" w:rsidRPr="00701438">
        <w:rPr>
          <w:rFonts w:ascii="Times New Roman" w:hAnsi="Times New Roman" w:cs="Times New Roman"/>
          <w:sz w:val="24"/>
          <w:szCs w:val="24"/>
        </w:rPr>
        <w:t>.5. В случае, если победитель открытого аукциона признан уклонившимся от заключения договора, Заказчик вправе обратиться в суд с требованием о понуждении победителя открытого аукциона заключить договор, а также о возмещении убытков, причиненных уклонением от заключения договора, либо заключить договор с участником открытого аукциона в электронной форме, который предложил такую же, как и победитель открытого аукциона, цену договора или предложение о цене договора которого содержит лучшие условия по цене договора, следующие после предложенных победителем открытого аукциона условий.</w:t>
      </w:r>
    </w:p>
    <w:p w:rsidR="008D6599" w:rsidRPr="00701438" w:rsidRDefault="00F65ED2" w:rsidP="00512C26">
      <w:pPr>
        <w:autoSpaceDE w:val="0"/>
        <w:autoSpaceDN w:val="0"/>
        <w:adjustRightInd w:val="0"/>
        <w:spacing w:after="0"/>
        <w:ind w:firstLine="567"/>
        <w:jc w:val="both"/>
        <w:outlineLvl w:val="1"/>
        <w:rPr>
          <w:rFonts w:ascii="Times New Roman" w:hAnsi="Times New Roman" w:cs="Times New Roman"/>
          <w:b/>
          <w:sz w:val="24"/>
          <w:szCs w:val="24"/>
        </w:rPr>
      </w:pPr>
      <w:r>
        <w:rPr>
          <w:rFonts w:ascii="Times New Roman" w:hAnsi="Times New Roman" w:cs="Times New Roman"/>
          <w:sz w:val="24"/>
          <w:szCs w:val="24"/>
        </w:rPr>
        <w:t>15</w:t>
      </w:r>
      <w:r w:rsidR="00CA06D6">
        <w:rPr>
          <w:rFonts w:ascii="Times New Roman" w:hAnsi="Times New Roman" w:cs="Times New Roman"/>
          <w:sz w:val="24"/>
          <w:szCs w:val="24"/>
        </w:rPr>
        <w:t>.5</w:t>
      </w:r>
      <w:r w:rsidR="008D6599" w:rsidRPr="00701438">
        <w:rPr>
          <w:rFonts w:ascii="Times New Roman" w:hAnsi="Times New Roman" w:cs="Times New Roman"/>
          <w:sz w:val="24"/>
          <w:szCs w:val="24"/>
        </w:rPr>
        <w:t>.6. В случае, если Заказчиком установлено требование обеспечения исполнения договора, договор заключается только после предоставления участником открытого аукциона в электронной форме, с которым заключается договор, такого обеспечения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 установленном документацией об открытом аукционе). Способ обеспечения исполнения договора из указанных в настоящей части способов определяется Заказчиком.</w:t>
      </w:r>
    </w:p>
    <w:p w:rsidR="006634BD" w:rsidRDefault="006634BD" w:rsidP="00512C26">
      <w:pPr>
        <w:rPr>
          <w:rFonts w:ascii="Times New Roman" w:hAnsi="Times New Roman" w:cs="Times New Roman"/>
          <w:b/>
          <w:sz w:val="24"/>
          <w:szCs w:val="24"/>
        </w:rPr>
      </w:pPr>
    </w:p>
    <w:p w:rsidR="00E21B88" w:rsidRDefault="006C39F6"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1" w:name="тема16"/>
      <w:r>
        <w:rPr>
          <w:rFonts w:ascii="Times New Roman" w:hAnsi="Times New Roman" w:cs="Times New Roman"/>
          <w:b/>
          <w:sz w:val="24"/>
          <w:szCs w:val="24"/>
        </w:rPr>
        <w:t>16</w:t>
      </w:r>
      <w:r w:rsidR="008D6599" w:rsidRPr="00701438">
        <w:rPr>
          <w:rFonts w:ascii="Times New Roman" w:hAnsi="Times New Roman" w:cs="Times New Roman"/>
          <w:b/>
          <w:sz w:val="24"/>
          <w:szCs w:val="24"/>
        </w:rPr>
        <w:t xml:space="preserve">.Открытый конкурс. </w:t>
      </w:r>
    </w:p>
    <w:bookmarkEnd w:id="21"/>
    <w:p w:rsidR="006634BD" w:rsidRDefault="006634BD" w:rsidP="00512C26">
      <w:pPr>
        <w:autoSpaceDE w:val="0"/>
        <w:autoSpaceDN w:val="0"/>
        <w:adjustRightInd w:val="0"/>
        <w:spacing w:after="0"/>
        <w:ind w:firstLine="567"/>
        <w:jc w:val="both"/>
        <w:outlineLvl w:val="1"/>
        <w:rPr>
          <w:rFonts w:ascii="Times New Roman" w:hAnsi="Times New Roman" w:cs="Times New Roman"/>
          <w:sz w:val="24"/>
          <w:szCs w:val="24"/>
        </w:rPr>
      </w:pP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b/>
          <w:sz w:val="24"/>
          <w:szCs w:val="24"/>
        </w:rPr>
      </w:pPr>
      <w:r w:rsidRPr="00701438">
        <w:rPr>
          <w:rFonts w:ascii="Times New Roman" w:hAnsi="Times New Roman" w:cs="Times New Roman"/>
          <w:sz w:val="24"/>
          <w:szCs w:val="24"/>
        </w:rPr>
        <w:t>Под открытым конкурсом понимается способ осуществления закупок, при котором информация о закупке сообщается заказчиком неограниченному кругу лиц путем размещения извещения о проведении конкурса и конкурсной документации в е</w:t>
      </w:r>
      <w:r w:rsidR="009E18B0">
        <w:rPr>
          <w:rFonts w:ascii="Times New Roman" w:hAnsi="Times New Roman" w:cs="Times New Roman"/>
          <w:sz w:val="24"/>
          <w:szCs w:val="24"/>
        </w:rPr>
        <w:t xml:space="preserve">диной информационной системе в единой информационной системе </w:t>
      </w:r>
      <w:r w:rsidRPr="00701438">
        <w:rPr>
          <w:rFonts w:ascii="Times New Roman" w:hAnsi="Times New Roman" w:cs="Times New Roman"/>
          <w:sz w:val="24"/>
          <w:szCs w:val="24"/>
        </w:rPr>
        <w:t xml:space="preserve">и на сайте Заказчика, победителем в котором признается лицо, предложившее лучшую совокупность условий исполнения договора. </w:t>
      </w:r>
    </w:p>
    <w:p w:rsidR="008D6599" w:rsidRPr="00701438" w:rsidRDefault="008D6599" w:rsidP="00512C26">
      <w:pPr>
        <w:shd w:val="clear" w:color="auto" w:fill="FFFFFF"/>
        <w:autoSpaceDE w:val="0"/>
        <w:autoSpaceDN w:val="0"/>
        <w:adjustRightInd w:val="0"/>
        <w:spacing w:after="0"/>
        <w:jc w:val="both"/>
        <w:rPr>
          <w:rFonts w:ascii="Times New Roman" w:hAnsi="Times New Roman" w:cs="Times New Roman"/>
          <w:b/>
          <w:sz w:val="24"/>
          <w:szCs w:val="24"/>
        </w:rPr>
      </w:pP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b/>
          <w:sz w:val="24"/>
          <w:szCs w:val="24"/>
        </w:rPr>
      </w:pPr>
    </w:p>
    <w:p w:rsidR="008D6599" w:rsidRDefault="006C39F6" w:rsidP="00512C26">
      <w:pPr>
        <w:shd w:val="clear" w:color="auto" w:fill="FFFFFF"/>
        <w:autoSpaceDE w:val="0"/>
        <w:autoSpaceDN w:val="0"/>
        <w:adjustRightInd w:val="0"/>
        <w:spacing w:after="0"/>
        <w:ind w:firstLine="567"/>
        <w:jc w:val="both"/>
        <w:rPr>
          <w:rFonts w:ascii="Times New Roman" w:hAnsi="Times New Roman" w:cs="Times New Roman"/>
          <w:b/>
          <w:sz w:val="24"/>
          <w:szCs w:val="24"/>
        </w:rPr>
      </w:pPr>
      <w:bookmarkStart w:id="22" w:name="тема161"/>
      <w:r>
        <w:rPr>
          <w:rFonts w:ascii="Times New Roman" w:hAnsi="Times New Roman" w:cs="Times New Roman"/>
          <w:b/>
          <w:sz w:val="24"/>
          <w:szCs w:val="24"/>
        </w:rPr>
        <w:t>16</w:t>
      </w:r>
      <w:r w:rsidR="008D6599" w:rsidRPr="00701438">
        <w:rPr>
          <w:rFonts w:ascii="Times New Roman" w:hAnsi="Times New Roman" w:cs="Times New Roman"/>
          <w:b/>
          <w:sz w:val="24"/>
          <w:szCs w:val="24"/>
        </w:rPr>
        <w:t>.1. Извещение о проведении открытого конкурса</w:t>
      </w:r>
    </w:p>
    <w:bookmarkEnd w:id="22"/>
    <w:p w:rsidR="00E21B88" w:rsidRPr="00701438" w:rsidRDefault="00E21B88" w:rsidP="00512C26">
      <w:pPr>
        <w:shd w:val="clear" w:color="auto" w:fill="FFFFFF"/>
        <w:autoSpaceDE w:val="0"/>
        <w:autoSpaceDN w:val="0"/>
        <w:adjustRightInd w:val="0"/>
        <w:spacing w:after="0"/>
        <w:ind w:firstLine="567"/>
        <w:jc w:val="both"/>
        <w:rPr>
          <w:rFonts w:ascii="Times New Roman" w:hAnsi="Times New Roman" w:cs="Times New Roman"/>
          <w:b/>
          <w:sz w:val="24"/>
          <w:szCs w:val="24"/>
        </w:rPr>
      </w:pP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color w:val="000000"/>
          <w:sz w:val="24"/>
          <w:szCs w:val="24"/>
        </w:rPr>
      </w:pPr>
      <w:r w:rsidRPr="00701438">
        <w:rPr>
          <w:rFonts w:ascii="Times New Roman" w:hAnsi="Times New Roman" w:cs="Times New Roman"/>
          <w:sz w:val="24"/>
          <w:szCs w:val="24"/>
        </w:rPr>
        <w:lastRenderedPageBreak/>
        <w:t>1</w:t>
      </w:r>
      <w:r w:rsidR="006C39F6">
        <w:rPr>
          <w:rFonts w:ascii="Times New Roman" w:hAnsi="Times New Roman" w:cs="Times New Roman"/>
          <w:sz w:val="24"/>
          <w:szCs w:val="24"/>
        </w:rPr>
        <w:t>6</w:t>
      </w:r>
      <w:r w:rsidRPr="00701438">
        <w:rPr>
          <w:rFonts w:ascii="Times New Roman" w:hAnsi="Times New Roman" w:cs="Times New Roman"/>
          <w:sz w:val="24"/>
          <w:szCs w:val="24"/>
        </w:rPr>
        <w:t>.</w:t>
      </w:r>
      <w:r w:rsidR="006C39F6">
        <w:rPr>
          <w:rFonts w:ascii="Times New Roman" w:hAnsi="Times New Roman" w:cs="Times New Roman"/>
          <w:sz w:val="24"/>
          <w:szCs w:val="24"/>
        </w:rPr>
        <w:t>1</w:t>
      </w:r>
      <w:r w:rsidRPr="00701438">
        <w:rPr>
          <w:rFonts w:ascii="Times New Roman" w:hAnsi="Times New Roman" w:cs="Times New Roman"/>
          <w:sz w:val="24"/>
          <w:szCs w:val="24"/>
        </w:rPr>
        <w:t>.1. Извещение о проведении открытого конкурса размещается организатором закупки в единой информационной системе не менее, чем за тридцать дней до дня вскрытия конвертов с заявками на участие в конкурсе.</w:t>
      </w: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Организатор закупки также вправе опубликовать извещение о проведении открытого конкурса в любых средствах массовой информации или поместить его на сайте Заказчика, при условии, что такое опубликование (размещение) осуществляется наряду с  размещением в единой информационной системе.</w:t>
      </w:r>
    </w:p>
    <w:p w:rsidR="008D6599" w:rsidRPr="00701438" w:rsidRDefault="006C39F6" w:rsidP="00512C26">
      <w:pPr>
        <w:spacing w:after="0"/>
        <w:ind w:firstLine="567"/>
        <w:jc w:val="both"/>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.1.2. В извещении о проведении открытого конкурса организатором закупки должны быть указаны:</w:t>
      </w:r>
    </w:p>
    <w:p w:rsidR="008D6599" w:rsidRPr="00701438" w:rsidRDefault="008D6599" w:rsidP="00512C26">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1) наименование и место нахождения, почтовый адрес и адрес электронной почты, номер контактного телефона организатора закупки; </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начальная (максимальная) цена договора (цена лота);</w:t>
      </w:r>
    </w:p>
    <w:p w:rsidR="008D6599" w:rsidRPr="00701438" w:rsidRDefault="008D6599" w:rsidP="00512C26">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4) краткое изложение условий договора, включая описание объекта закупки, количество и место доставки товаров, являющихся предметом договора, место выполнения работ, являющихся предметом договора, место оказания услуг, а также желательные или требуемые сроки поставки  товаров или завершения работ или график предоставления услуг, начальная (максимальная) цена договора;</w:t>
      </w:r>
    </w:p>
    <w:p w:rsidR="008D6599" w:rsidRPr="00701438" w:rsidRDefault="008D6599" w:rsidP="00512C26">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5) используемый способ закупок;</w:t>
      </w:r>
    </w:p>
    <w:p w:rsidR="008D6599" w:rsidRPr="00701438" w:rsidRDefault="008D6599" w:rsidP="00512C26">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6) срок, место и порядок предоставления заявок (предложений) участников процедур закупок, дата рассмотрения и оценки таких заявок (предложений);</w:t>
      </w:r>
    </w:p>
    <w:p w:rsidR="008D6599" w:rsidRPr="00701438" w:rsidRDefault="008D6599" w:rsidP="00512C26">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7) форма, размер и условия обеспечения заявок на участие в процедуре закупки (если такое обеспечение устанавливается);</w:t>
      </w: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color w:val="000000"/>
          <w:sz w:val="24"/>
          <w:szCs w:val="24"/>
        </w:rPr>
      </w:pPr>
      <w:r w:rsidRPr="00701438">
        <w:rPr>
          <w:rFonts w:ascii="Times New Roman" w:hAnsi="Times New Roman" w:cs="Times New Roman"/>
          <w:sz w:val="24"/>
          <w:szCs w:val="24"/>
        </w:rPr>
        <w:t xml:space="preserve">8) предъявляемые к участникам открытого конкурса требования и исчерпывающий </w:t>
      </w:r>
      <w:r w:rsidRPr="00701438">
        <w:rPr>
          <w:rFonts w:ascii="Times New Roman" w:hAnsi="Times New Roman" w:cs="Times New Roman"/>
          <w:color w:val="000000"/>
          <w:sz w:val="24"/>
          <w:szCs w:val="24"/>
        </w:rPr>
        <w:t>перечень документов, которые должны быть представлены участниками открытого конкурса в подтверждение своей квалификации;</w:t>
      </w: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color w:val="000000"/>
          <w:sz w:val="24"/>
          <w:szCs w:val="24"/>
        </w:rPr>
      </w:pPr>
      <w:r w:rsidRPr="00701438">
        <w:rPr>
          <w:rFonts w:ascii="Times New Roman" w:hAnsi="Times New Roman" w:cs="Times New Roman"/>
          <w:color w:val="000000"/>
          <w:sz w:val="24"/>
          <w:szCs w:val="24"/>
        </w:rPr>
        <w:t>9) способы получения конкурсной документации, срок, место и порядок предоставления конкурсной документации;</w:t>
      </w: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color w:val="000000"/>
          <w:sz w:val="24"/>
          <w:szCs w:val="24"/>
        </w:rPr>
      </w:pPr>
      <w:r w:rsidRPr="00701438">
        <w:rPr>
          <w:rFonts w:ascii="Times New Roman" w:hAnsi="Times New Roman" w:cs="Times New Roman"/>
          <w:color w:val="000000"/>
          <w:sz w:val="24"/>
          <w:szCs w:val="24"/>
        </w:rPr>
        <w:t>10) плата, при наличии таковой, взимаемая заказчиком за конкурсную документацию, способ и валюта платежа;</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11)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D6599" w:rsidRPr="00701438" w:rsidRDefault="008D6599" w:rsidP="00512C26">
      <w:pPr>
        <w:shd w:val="clear" w:color="auto" w:fill="FFFFFF"/>
        <w:autoSpaceDE w:val="0"/>
        <w:autoSpaceDN w:val="0"/>
        <w:adjustRightInd w:val="0"/>
        <w:spacing w:after="0"/>
        <w:ind w:firstLine="567"/>
        <w:jc w:val="both"/>
        <w:rPr>
          <w:rFonts w:ascii="Times New Roman" w:hAnsi="Times New Roman" w:cs="Times New Roman"/>
          <w:color w:val="000000"/>
          <w:sz w:val="24"/>
          <w:szCs w:val="24"/>
        </w:rPr>
      </w:pPr>
      <w:r w:rsidRPr="00701438">
        <w:rPr>
          <w:rFonts w:ascii="Times New Roman" w:hAnsi="Times New Roman" w:cs="Times New Roman"/>
          <w:sz w:val="24"/>
          <w:szCs w:val="24"/>
        </w:rPr>
        <w:t>12) дата рассмотрения и оценки таких заявок.</w:t>
      </w:r>
    </w:p>
    <w:p w:rsidR="008D6599" w:rsidRPr="00701438" w:rsidRDefault="006C39F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 xml:space="preserve">.1.3. Заказчик вправе принять решение о внесении изменений в извещение о проведении открытого конкурса не позднее, чем за пять дней до даты окончания подачи заявок на участие в конкурсе. </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Изменения размещаются заказчиком в порядке, установленном для размещения извещения о проведении открытого конкурса. При этом срок подачи конкурсных заявок должен быть продлен так, чтобы со дня размещения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пятнадцать рабочих дней.</w:t>
      </w:r>
    </w:p>
    <w:p w:rsidR="008D6599"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p>
    <w:p w:rsidR="006634BD" w:rsidRPr="00701438" w:rsidRDefault="006634BD" w:rsidP="00512C26">
      <w:pPr>
        <w:autoSpaceDE w:val="0"/>
        <w:autoSpaceDN w:val="0"/>
        <w:adjustRightInd w:val="0"/>
        <w:spacing w:after="0"/>
        <w:ind w:firstLine="567"/>
        <w:jc w:val="both"/>
        <w:outlineLvl w:val="1"/>
        <w:rPr>
          <w:rFonts w:ascii="Times New Roman" w:hAnsi="Times New Roman" w:cs="Times New Roman"/>
          <w:sz w:val="24"/>
          <w:szCs w:val="24"/>
        </w:rPr>
      </w:pPr>
    </w:p>
    <w:p w:rsidR="008D6599" w:rsidRDefault="006C39F6"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3" w:name="тема162"/>
      <w:r>
        <w:rPr>
          <w:rFonts w:ascii="Times New Roman" w:hAnsi="Times New Roman" w:cs="Times New Roman"/>
          <w:b/>
          <w:sz w:val="24"/>
          <w:szCs w:val="24"/>
        </w:rPr>
        <w:t>16</w:t>
      </w:r>
      <w:r w:rsidR="008D6599" w:rsidRPr="00701438">
        <w:rPr>
          <w:rFonts w:ascii="Times New Roman" w:hAnsi="Times New Roman" w:cs="Times New Roman"/>
          <w:b/>
          <w:sz w:val="24"/>
          <w:szCs w:val="24"/>
        </w:rPr>
        <w:t>.2. Обеспечение заявки</w:t>
      </w:r>
    </w:p>
    <w:bookmarkEnd w:id="23"/>
    <w:p w:rsidR="00E21B88" w:rsidRPr="00701438" w:rsidRDefault="00E21B88" w:rsidP="00512C26">
      <w:pPr>
        <w:autoSpaceDE w:val="0"/>
        <w:autoSpaceDN w:val="0"/>
        <w:adjustRightInd w:val="0"/>
        <w:spacing w:after="0"/>
        <w:ind w:firstLine="567"/>
        <w:jc w:val="both"/>
        <w:outlineLvl w:val="1"/>
        <w:rPr>
          <w:rFonts w:ascii="Times New Roman" w:hAnsi="Times New Roman" w:cs="Times New Roman"/>
          <w:b/>
          <w:sz w:val="24"/>
          <w:szCs w:val="24"/>
        </w:rPr>
      </w:pPr>
    </w:p>
    <w:p w:rsidR="00141114" w:rsidRPr="00905984" w:rsidRDefault="00141114" w:rsidP="00905984">
      <w:pPr>
        <w:pStyle w:val="a8"/>
        <w:numPr>
          <w:ilvl w:val="2"/>
          <w:numId w:val="26"/>
        </w:numPr>
        <w:tabs>
          <w:tab w:val="left" w:pos="360"/>
          <w:tab w:val="left" w:pos="993"/>
        </w:tabs>
        <w:spacing w:before="120" w:after="0"/>
        <w:ind w:left="0" w:firstLine="851"/>
        <w:jc w:val="both"/>
        <w:rPr>
          <w:rFonts w:ascii="Times New Roman" w:hAnsi="Times New Roman" w:cs="Times New Roman"/>
          <w:sz w:val="24"/>
          <w:szCs w:val="24"/>
        </w:rPr>
      </w:pPr>
      <w:r w:rsidRPr="00905984">
        <w:rPr>
          <w:rFonts w:ascii="Times New Roman" w:hAnsi="Times New Roman" w:cs="Times New Roman"/>
          <w:sz w:val="24"/>
          <w:szCs w:val="24"/>
        </w:rPr>
        <w:lastRenderedPageBreak/>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5 000 000 (пять миллионов) рублей. В случае, если начальная (максимальная) цена договора превышает 5 000 000 (пять миллион) рублей, Заказчик</w:t>
      </w:r>
      <w:r w:rsidR="00E624B2" w:rsidRPr="00905984">
        <w:rPr>
          <w:rFonts w:ascii="Times New Roman" w:hAnsi="Times New Roman" w:cs="Times New Roman"/>
          <w:sz w:val="24"/>
          <w:szCs w:val="24"/>
        </w:rPr>
        <w:t xml:space="preserve"> </w:t>
      </w:r>
      <w:r w:rsidRPr="00905984">
        <w:rPr>
          <w:rFonts w:ascii="Times New Roman" w:hAnsi="Times New Roman" w:cs="Times New Roman"/>
          <w:sz w:val="24"/>
          <w:szCs w:val="24"/>
        </w:rPr>
        <w:t>устанавливает в Документации о закупке требование к обеспечению заявки на участие в закупке в размере от 2 (двух)до 5 (пяти) процентов начальной (максимальной) цены договора.</w:t>
      </w:r>
    </w:p>
    <w:p w:rsidR="00141114" w:rsidRPr="00E624B2" w:rsidRDefault="00141114" w:rsidP="00905984">
      <w:pPr>
        <w:tabs>
          <w:tab w:val="left" w:pos="360"/>
          <w:tab w:val="left" w:pos="993"/>
        </w:tabs>
        <w:spacing w:before="120"/>
        <w:ind w:firstLine="851"/>
        <w:jc w:val="both"/>
        <w:rPr>
          <w:rFonts w:ascii="Times New Roman" w:hAnsi="Times New Roman" w:cs="Times New Roman"/>
          <w:sz w:val="24"/>
          <w:szCs w:val="24"/>
        </w:rPr>
      </w:pPr>
      <w:r w:rsidRPr="00E624B2">
        <w:rPr>
          <w:rFonts w:ascii="Times New Roman" w:hAnsi="Times New Roman" w:cs="Times New Roman"/>
          <w:sz w:val="24"/>
          <w:szCs w:val="24"/>
        </w:rPr>
        <w:t xml:space="preserve">Обеспечение заявки на участие в закупке представляется одновременно с такой заявкой. Требования, касающиеся обеспечения заявки на участие в закупке являются одинаковыми для всех Участников закупок. </w:t>
      </w:r>
    </w:p>
    <w:p w:rsidR="00141114" w:rsidRPr="00E624B2" w:rsidRDefault="00141114" w:rsidP="00905984">
      <w:pPr>
        <w:tabs>
          <w:tab w:val="left" w:pos="360"/>
          <w:tab w:val="left" w:pos="993"/>
        </w:tabs>
        <w:spacing w:before="120"/>
        <w:ind w:firstLine="851"/>
        <w:jc w:val="both"/>
        <w:rPr>
          <w:rFonts w:ascii="Times New Roman" w:hAnsi="Times New Roman" w:cs="Times New Roman"/>
          <w:sz w:val="24"/>
          <w:szCs w:val="24"/>
        </w:rPr>
      </w:pPr>
      <w:r w:rsidRPr="00E624B2">
        <w:rPr>
          <w:rFonts w:ascii="Times New Roman" w:hAnsi="Times New Roman" w:cs="Times New Roman"/>
          <w:sz w:val="24"/>
          <w:szCs w:val="24"/>
        </w:rPr>
        <w:t>При этом в Извещении об осуществлении закупки, Документации о закупке должны быть указаны размер такого обеспечения,</w:t>
      </w:r>
      <w:r w:rsidR="00E624B2" w:rsidRPr="00E624B2">
        <w:rPr>
          <w:rFonts w:ascii="Times New Roman" w:hAnsi="Times New Roman" w:cs="Times New Roman"/>
          <w:sz w:val="24"/>
          <w:szCs w:val="24"/>
        </w:rPr>
        <w:t xml:space="preserve"> </w:t>
      </w:r>
      <w:r w:rsidRPr="00E624B2">
        <w:rPr>
          <w:rFonts w:ascii="Times New Roman" w:hAnsi="Times New Roman" w:cs="Times New Roman"/>
          <w:sz w:val="24"/>
          <w:szCs w:val="24"/>
        </w:rPr>
        <w:t>порядок возврата, выбор способа обеспечения и иные требования к такому обеспечению.</w:t>
      </w:r>
    </w:p>
    <w:p w:rsidR="00141114" w:rsidRPr="00905984" w:rsidRDefault="00141114" w:rsidP="00905984">
      <w:pPr>
        <w:pStyle w:val="a8"/>
        <w:numPr>
          <w:ilvl w:val="2"/>
          <w:numId w:val="26"/>
        </w:numPr>
        <w:tabs>
          <w:tab w:val="left" w:pos="360"/>
          <w:tab w:val="left" w:pos="993"/>
        </w:tabs>
        <w:spacing w:before="120" w:after="0"/>
        <w:ind w:left="0" w:firstLine="851"/>
        <w:jc w:val="both"/>
        <w:rPr>
          <w:rFonts w:ascii="Times New Roman" w:hAnsi="Times New Roman" w:cs="Times New Roman"/>
          <w:sz w:val="24"/>
          <w:szCs w:val="24"/>
        </w:rPr>
      </w:pPr>
      <w:r w:rsidRPr="00905984">
        <w:rPr>
          <w:rFonts w:ascii="Times New Roman" w:hAnsi="Times New Roman" w:cs="Times New Roman"/>
          <w:sz w:val="24"/>
          <w:szCs w:val="24"/>
        </w:rPr>
        <w:t>Возврат Участнику конкурентной закупки обеспечения заявки на участие в закупке не производится в следующих случаях:</w:t>
      </w:r>
    </w:p>
    <w:p w:rsidR="00141114" w:rsidRPr="00E624B2" w:rsidRDefault="00141114" w:rsidP="00905984">
      <w:pPr>
        <w:pStyle w:val="a8"/>
        <w:numPr>
          <w:ilvl w:val="0"/>
          <w:numId w:val="7"/>
        </w:numPr>
        <w:tabs>
          <w:tab w:val="left" w:pos="360"/>
          <w:tab w:val="left" w:pos="993"/>
        </w:tabs>
        <w:spacing w:before="120" w:after="0"/>
        <w:ind w:left="0" w:firstLine="851"/>
        <w:contextualSpacing w:val="0"/>
        <w:jc w:val="both"/>
        <w:rPr>
          <w:rFonts w:ascii="Times New Roman" w:hAnsi="Times New Roman" w:cs="Times New Roman"/>
          <w:sz w:val="24"/>
          <w:szCs w:val="24"/>
        </w:rPr>
      </w:pPr>
      <w:r w:rsidRPr="00E624B2">
        <w:rPr>
          <w:rFonts w:ascii="Times New Roman" w:hAnsi="Times New Roman" w:cs="Times New Roman"/>
          <w:sz w:val="24"/>
          <w:szCs w:val="24"/>
        </w:rPr>
        <w:t>уклонение или отказ Участника закупки от заключения договора;</w:t>
      </w:r>
    </w:p>
    <w:p w:rsidR="00141114" w:rsidRPr="00E624B2" w:rsidRDefault="00141114" w:rsidP="00905984">
      <w:pPr>
        <w:pStyle w:val="a8"/>
        <w:numPr>
          <w:ilvl w:val="0"/>
          <w:numId w:val="7"/>
        </w:numPr>
        <w:tabs>
          <w:tab w:val="left" w:pos="360"/>
          <w:tab w:val="left" w:pos="993"/>
        </w:tabs>
        <w:spacing w:before="120" w:after="0"/>
        <w:ind w:left="0" w:firstLine="851"/>
        <w:contextualSpacing w:val="0"/>
        <w:jc w:val="both"/>
      </w:pPr>
      <w:r w:rsidRPr="00E624B2">
        <w:rPr>
          <w:rFonts w:ascii="Times New Roman" w:hAnsi="Times New Roman" w:cs="Times New Roman"/>
          <w:sz w:val="24"/>
          <w:szCs w:val="24"/>
        </w:rPr>
        <w:t>не предоставление или предоставление с нарушением условий, установленных 223-ФЗ и Положением о закупках,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sidRPr="00E624B2">
        <w:tab/>
      </w:r>
    </w:p>
    <w:p w:rsidR="006634BD" w:rsidRPr="00E624B2" w:rsidRDefault="006634BD" w:rsidP="00512C26">
      <w:pPr>
        <w:shd w:val="clear" w:color="auto" w:fill="FFFFFF"/>
        <w:autoSpaceDE w:val="0"/>
        <w:autoSpaceDN w:val="0"/>
        <w:adjustRightInd w:val="0"/>
        <w:spacing w:after="0"/>
        <w:ind w:firstLine="851"/>
        <w:jc w:val="both"/>
        <w:rPr>
          <w:rFonts w:ascii="Times New Roman" w:hAnsi="Times New Roman" w:cs="Times New Roman"/>
          <w:color w:val="000000"/>
          <w:sz w:val="24"/>
          <w:szCs w:val="24"/>
        </w:rPr>
      </w:pPr>
    </w:p>
    <w:p w:rsidR="008D6599" w:rsidRPr="00E624B2" w:rsidRDefault="006C39F6" w:rsidP="00512C26">
      <w:pPr>
        <w:autoSpaceDE w:val="0"/>
        <w:autoSpaceDN w:val="0"/>
        <w:adjustRightInd w:val="0"/>
        <w:spacing w:after="0"/>
        <w:ind w:firstLine="851"/>
        <w:jc w:val="both"/>
        <w:outlineLvl w:val="1"/>
        <w:rPr>
          <w:rFonts w:ascii="Times New Roman" w:hAnsi="Times New Roman" w:cs="Times New Roman"/>
          <w:b/>
          <w:sz w:val="24"/>
          <w:szCs w:val="24"/>
        </w:rPr>
      </w:pPr>
      <w:bookmarkStart w:id="24" w:name="тема163"/>
      <w:r w:rsidRPr="00E624B2">
        <w:rPr>
          <w:rFonts w:ascii="Times New Roman" w:hAnsi="Times New Roman" w:cs="Times New Roman"/>
          <w:b/>
          <w:sz w:val="24"/>
          <w:szCs w:val="24"/>
        </w:rPr>
        <w:t>16</w:t>
      </w:r>
      <w:r w:rsidR="008D6599" w:rsidRPr="00E624B2">
        <w:rPr>
          <w:rFonts w:ascii="Times New Roman" w:hAnsi="Times New Roman" w:cs="Times New Roman"/>
          <w:b/>
          <w:sz w:val="24"/>
          <w:szCs w:val="24"/>
        </w:rPr>
        <w:t>.3. Конкурсная документация</w:t>
      </w:r>
    </w:p>
    <w:bookmarkEnd w:id="24"/>
    <w:p w:rsidR="00E21B88" w:rsidRPr="00E624B2" w:rsidRDefault="00E624B2" w:rsidP="00512C26">
      <w:pPr>
        <w:tabs>
          <w:tab w:val="left" w:pos="4440"/>
        </w:tabs>
        <w:autoSpaceDE w:val="0"/>
        <w:autoSpaceDN w:val="0"/>
        <w:adjustRightInd w:val="0"/>
        <w:spacing w:after="0"/>
        <w:ind w:firstLine="851"/>
        <w:jc w:val="both"/>
        <w:outlineLvl w:val="1"/>
        <w:rPr>
          <w:rFonts w:ascii="Times New Roman" w:hAnsi="Times New Roman" w:cs="Times New Roman"/>
          <w:b/>
          <w:sz w:val="24"/>
          <w:szCs w:val="24"/>
        </w:rPr>
      </w:pPr>
      <w:r w:rsidRPr="00E624B2">
        <w:rPr>
          <w:rFonts w:ascii="Times New Roman" w:hAnsi="Times New Roman" w:cs="Times New Roman"/>
          <w:b/>
          <w:sz w:val="24"/>
          <w:szCs w:val="24"/>
        </w:rPr>
        <w:tab/>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1</w:t>
      </w:r>
      <w:r w:rsidR="006C39F6" w:rsidRPr="00E624B2">
        <w:rPr>
          <w:rFonts w:ascii="Times New Roman" w:hAnsi="Times New Roman" w:cs="Times New Roman"/>
          <w:sz w:val="24"/>
          <w:szCs w:val="24"/>
        </w:rPr>
        <w:t>6</w:t>
      </w:r>
      <w:r w:rsidRPr="00E624B2">
        <w:rPr>
          <w:rFonts w:ascii="Times New Roman" w:hAnsi="Times New Roman" w:cs="Times New Roman"/>
          <w:sz w:val="24"/>
          <w:szCs w:val="24"/>
        </w:rPr>
        <w:t>.3.1. Конкурсная документация разрабатывается организатором закупки и утверждается Заказчиком.</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В конкурсной документации должны быть предусмотрены:</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 требования к качеству, техническим характеристикам товара, работ, услуг;</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 требования к их безопасности;</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 требования к функциональным характеристикам (потребительским свойствам) товара;</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 требования к размерам, упаковке, отгрузке товара;</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 xml:space="preserve">-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color w:val="000000"/>
          <w:sz w:val="24"/>
          <w:szCs w:val="24"/>
        </w:rPr>
      </w:pPr>
      <w:r w:rsidRPr="00E624B2">
        <w:rPr>
          <w:rFonts w:ascii="Times New Roman" w:hAnsi="Times New Roman" w:cs="Times New Roman"/>
          <w:sz w:val="24"/>
          <w:szCs w:val="24"/>
        </w:rPr>
        <w:t>При этом в случае, если иное не предусмотрено конкурсной документацией,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8D6599" w:rsidRPr="00E624B2" w:rsidRDefault="006C39F6" w:rsidP="00512C26">
      <w:pPr>
        <w:shd w:val="clear" w:color="auto" w:fill="FFFFFF"/>
        <w:autoSpaceDE w:val="0"/>
        <w:autoSpaceDN w:val="0"/>
        <w:adjustRightInd w:val="0"/>
        <w:spacing w:after="0"/>
        <w:ind w:firstLine="851"/>
        <w:jc w:val="both"/>
        <w:rPr>
          <w:rFonts w:ascii="Times New Roman" w:hAnsi="Times New Roman" w:cs="Times New Roman"/>
          <w:sz w:val="24"/>
          <w:szCs w:val="24"/>
        </w:rPr>
      </w:pPr>
      <w:r w:rsidRPr="00E624B2">
        <w:rPr>
          <w:rFonts w:ascii="Times New Roman" w:hAnsi="Times New Roman" w:cs="Times New Roman"/>
          <w:sz w:val="24"/>
          <w:szCs w:val="24"/>
        </w:rPr>
        <w:t>16</w:t>
      </w:r>
      <w:r w:rsidR="008D6599" w:rsidRPr="00E624B2">
        <w:rPr>
          <w:rFonts w:ascii="Times New Roman" w:hAnsi="Times New Roman" w:cs="Times New Roman"/>
          <w:sz w:val="24"/>
          <w:szCs w:val="24"/>
        </w:rPr>
        <w:t xml:space="preserve">.3.2. Конкурсная документация, помимо сведений, изложенных в извещении о проведении открытого конкурса, должна содержать: </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1) предмет договора с указанием количества поставляемого товара, объема выполняемых работ, оказываемых услуг и условий договора, начальную (максимальную) цену договора (цену лота);</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lastRenderedPageBreak/>
        <w:t>2) требования к участникам закупки, установленные в соответствии с разделом 7 настоящего Положения;</w:t>
      </w:r>
    </w:p>
    <w:p w:rsidR="008D6599" w:rsidRPr="00E624B2"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3) требования к описанию участниками закупки поставляемого товара, который является предметом конкурса,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закупки выполняемых работ, оказываемых услуг, которые являются предметом конкурса, их количественных и качественных характеристик;</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E624B2">
        <w:rPr>
          <w:rFonts w:ascii="Times New Roman" w:hAnsi="Times New Roman" w:cs="Times New Roman"/>
          <w:sz w:val="24"/>
          <w:szCs w:val="24"/>
        </w:rPr>
        <w:t>4) место, условия и сроки (периоды) поставки товара, выполнения работ, оказания услуг;</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5) требования к содержанию, к форме и составу заявки на участие в конкурсе, и инструкцию по ее заполнению, при этом не допускается установление требований, влекущих за собой ограничение количества участников конкурса или ограничение доступа к участию в открытом конкурсе;</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6) сведения о возможности Заказчика изменить предусмотренные договором количество товаров, объем работ, услуг при заключении или в ходе исполнения договора;</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7)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при необходимости;</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8) порядок и срок отзыва заявок на участие в конкурсе, порядок внесения изменений в такие заявки;</w:t>
      </w:r>
    </w:p>
    <w:p w:rsidR="008D6599" w:rsidRPr="00701438" w:rsidRDefault="008D6599" w:rsidP="00512C26">
      <w:pPr>
        <w:autoSpaceDE w:val="0"/>
        <w:autoSpaceDN w:val="0"/>
        <w:adjustRightInd w:val="0"/>
        <w:spacing w:after="0"/>
        <w:ind w:firstLine="851"/>
        <w:jc w:val="both"/>
        <w:outlineLvl w:val="1"/>
        <w:rPr>
          <w:rFonts w:ascii="Times New Roman" w:hAnsi="Times New Roman" w:cs="Times New Roman"/>
          <w:sz w:val="24"/>
          <w:szCs w:val="24"/>
        </w:rPr>
      </w:pPr>
      <w:r w:rsidRPr="00701438">
        <w:rPr>
          <w:rFonts w:ascii="Times New Roman" w:hAnsi="Times New Roman" w:cs="Times New Roman"/>
          <w:sz w:val="24"/>
          <w:szCs w:val="24"/>
        </w:rPr>
        <w:t>9) формы, порядок, даты начала и окончания срока предоставления участникам конкурса разъяснений положений конкурсной документации;</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10) основания для отклонения заявки участника закупки;</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11) 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D6599" w:rsidRPr="00701438" w:rsidRDefault="008D6599" w:rsidP="00512C26">
      <w:pPr>
        <w:pStyle w:val="ConsPlusTitle"/>
        <w:spacing w:line="276" w:lineRule="auto"/>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ab/>
        <w:t>12) критерии оценки заявок, величины значимости этих критериев, порядок рассмотрения и оценки заявок на участие в конкурсе;</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13) размер обеспечения заявки (при необходимости установления такого требования);</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14) размер обеспечения исполнения договора (при необходимости установления такого требования);</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15) порядок заключения договора, информация об уполномоченном должностном лице заказчика (договорной службы заказчика) ответственном за заключение договора, срок, в течение которого победитель конкурса или иной участник, с которым заключается договор, должен подписать договор, условия признания победителя конкурса или иного участника конкурса уклонившимся от заключения договора;</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16) форму, сроки и порядок оплаты товара, работ, услуг;</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 xml:space="preserve">17) срок со дня размещения </w:t>
      </w:r>
      <w:r w:rsidR="009E18B0" w:rsidRPr="009E18B0">
        <w:rPr>
          <w:rFonts w:ascii="Times New Roman" w:hAnsi="Times New Roman" w:cs="Times New Roman"/>
          <w:b w:val="0"/>
          <w:sz w:val="24"/>
          <w:szCs w:val="24"/>
        </w:rPr>
        <w:t>в единой информационной системе</w:t>
      </w:r>
      <w:r w:rsidR="009E18B0">
        <w:rPr>
          <w:rFonts w:ascii="Times New Roman" w:hAnsi="Times New Roman" w:cs="Times New Roman"/>
          <w:sz w:val="24"/>
          <w:szCs w:val="24"/>
        </w:rPr>
        <w:t xml:space="preserve"> </w:t>
      </w:r>
      <w:r w:rsidRPr="00701438">
        <w:rPr>
          <w:rFonts w:ascii="Times New Roman" w:hAnsi="Times New Roman" w:cs="Times New Roman"/>
          <w:b w:val="0"/>
          <w:sz w:val="24"/>
          <w:szCs w:val="24"/>
        </w:rPr>
        <w:t>протокола оценки и сопоставления заявок на участие в конкурсе, в течение которого победитель конкурса должен подписать проект договора. Указанный срок должен составлять не менее чем десять дней;</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К конкурсной документации должен быть приложен проект договора, который является неотъемлемой частью конкурсной документации.</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 xml:space="preserve">.3.3. Сведения, содержащиеся в конкурсной документации, должны </w:t>
      </w:r>
      <w:r w:rsidR="008D6599" w:rsidRPr="00701438">
        <w:rPr>
          <w:rFonts w:ascii="Times New Roman" w:hAnsi="Times New Roman" w:cs="Times New Roman"/>
          <w:b w:val="0"/>
          <w:sz w:val="24"/>
          <w:szCs w:val="24"/>
        </w:rPr>
        <w:lastRenderedPageBreak/>
        <w:t>соответствовать сведениям, указанным в извещении о проведении открытого конкурса.</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 xml:space="preserve">.3.4. Организатор закупки предоставляет конкурсную документацию каждому обратившемуся поставщику, подрядчику, исполнителю. </w:t>
      </w:r>
    </w:p>
    <w:p w:rsidR="008D6599" w:rsidRPr="00701438" w:rsidRDefault="006C39F6" w:rsidP="00512C26">
      <w:pPr>
        <w:pStyle w:val="ConsPlusTitle"/>
        <w:spacing w:line="276" w:lineRule="auto"/>
        <w:ind w:firstLine="567"/>
        <w:jc w:val="both"/>
        <w:outlineLvl w:val="0"/>
        <w:rPr>
          <w:rFonts w:ascii="Times New Roman" w:hAnsi="Times New Roman" w:cs="Times New Roman"/>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.3.5. Размещение конкурсной документации в единой информационной системе осуществляется организатором закупки одновременно с размещением извещения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до размещения извещения о проведении открытого конкурса не допускается.</w:t>
      </w:r>
    </w:p>
    <w:p w:rsidR="008D6599" w:rsidRPr="00701438" w:rsidRDefault="006C39F6" w:rsidP="00512C26">
      <w:pPr>
        <w:pStyle w:val="ConsPlusTitle"/>
        <w:spacing w:line="276" w:lineRule="auto"/>
        <w:ind w:firstLine="567"/>
        <w:jc w:val="both"/>
        <w:outlineLvl w:val="0"/>
        <w:rPr>
          <w:rFonts w:ascii="Times New Roman" w:hAnsi="Times New Roman" w:cs="Times New Roman"/>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.3.6. Со дня размещения извещения о проведении открытого конкурса организатор закупки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обязаны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письменной форме после внесения таким лицом платы за предоставление конкурсной документации, если такая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Предоставление конкурсной документации в форме электронного документа осуществляется без взимания платы.</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.3.7</w:t>
      </w:r>
      <w:r w:rsidR="008D6599" w:rsidRPr="00701438">
        <w:rPr>
          <w:rFonts w:ascii="Times New Roman" w:hAnsi="Times New Roman" w:cs="Times New Roman"/>
          <w:sz w:val="24"/>
          <w:szCs w:val="24"/>
        </w:rPr>
        <w:t>.</w:t>
      </w:r>
      <w:r w:rsidR="008D6599" w:rsidRPr="00701438">
        <w:rPr>
          <w:rFonts w:ascii="Times New Roman" w:hAnsi="Times New Roman" w:cs="Times New Roman"/>
          <w:b w:val="0"/>
          <w:sz w:val="24"/>
          <w:szCs w:val="24"/>
        </w:rPr>
        <w:t xml:space="preserve"> Конкурсная документация, размещенная в единой информационной системе, должна соответствовать конкурсной документации, предоставляемой по запросам заинтересованных лиц.</w:t>
      </w:r>
    </w:p>
    <w:p w:rsidR="008D6599" w:rsidRPr="00701438" w:rsidRDefault="006C39F6" w:rsidP="00512C26">
      <w:pPr>
        <w:pStyle w:val="ConsPlusTitle"/>
        <w:spacing w:line="276" w:lineRule="auto"/>
        <w:ind w:firstLine="567"/>
        <w:jc w:val="both"/>
        <w:outlineLvl w:val="0"/>
        <w:rPr>
          <w:rFonts w:ascii="Times New Roman" w:hAnsi="Times New Roman" w:cs="Times New Roman"/>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.3.8. Заказчик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объекта закупок, форм обеспечения заявок и увеличение размера обеспечения заявок не допускаются. Изменения размещаются организатором закупки в порядке, установленном для размещения извещения о проведении открытого конкурса, и в течение двух рабочих дней направляются заказными письмами или в форме электронных документов всем участникам, которым была предоставлена конкурсная документация. При этом срок подачи конкурсных заявок должен быть продлен так, чтобы со дня размещения в единой информационной системе внесенных изменений в конкурсную документацию до даты окончания подачи заявок на участие в конкурсе такой срок составлял не менее чем пятнадцать рабочих дней.</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.3.9. Любой участник открытого конкурса вправе направить в письменной форме организатору закупки запрос о разъяснении положений конкурсной документации. В течение двух рабочих дней со дня поступления указанного запроса организатор закупки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закупки  не позднее, чем за пять дней до дня окончания подачи заявок на участие в конкурсе.</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.3.10. В течение одного дня со дня направления разъяснения положений конкурсной документации такое разъяснение должно быть размещено организатором закупки в единой информационной системе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 xml:space="preserve">.3.11. Организатор закупки, разместивший </w:t>
      </w:r>
      <w:r w:rsidR="009E18B0" w:rsidRPr="009E18B0">
        <w:rPr>
          <w:rFonts w:ascii="Times New Roman" w:hAnsi="Times New Roman" w:cs="Times New Roman"/>
          <w:b w:val="0"/>
          <w:sz w:val="24"/>
          <w:szCs w:val="24"/>
        </w:rPr>
        <w:t>в единой информационной системе</w:t>
      </w:r>
      <w:r w:rsidR="009E18B0">
        <w:rPr>
          <w:rFonts w:ascii="Times New Roman" w:hAnsi="Times New Roman" w:cs="Times New Roman"/>
          <w:sz w:val="24"/>
          <w:szCs w:val="24"/>
        </w:rPr>
        <w:t xml:space="preserve"> </w:t>
      </w:r>
      <w:r w:rsidR="008D6599" w:rsidRPr="00701438">
        <w:rPr>
          <w:rFonts w:ascii="Times New Roman" w:hAnsi="Times New Roman" w:cs="Times New Roman"/>
          <w:b w:val="0"/>
          <w:sz w:val="24"/>
          <w:szCs w:val="24"/>
        </w:rPr>
        <w:lastRenderedPageBreak/>
        <w:t xml:space="preserve">извещение о проведении открытого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открытого конкурса размещается организатором закупки в течение двух дней со дня принятия решения об отказе от проведения открытого конкурса в порядке, установленном для размещения </w:t>
      </w:r>
      <w:r w:rsidR="009E18B0" w:rsidRPr="009E18B0">
        <w:rPr>
          <w:rFonts w:ascii="Times New Roman" w:hAnsi="Times New Roman" w:cs="Times New Roman"/>
          <w:b w:val="0"/>
          <w:sz w:val="24"/>
          <w:szCs w:val="24"/>
        </w:rPr>
        <w:t>в единой информационной системе</w:t>
      </w:r>
      <w:r w:rsidR="008D6599" w:rsidRPr="009E18B0">
        <w:rPr>
          <w:rFonts w:ascii="Times New Roman" w:hAnsi="Times New Roman" w:cs="Times New Roman"/>
          <w:b w:val="0"/>
          <w:sz w:val="24"/>
          <w:szCs w:val="24"/>
        </w:rPr>
        <w:t xml:space="preserve"> извещения о проведении открытого конкурса. В течение двух</w:t>
      </w:r>
      <w:r w:rsidR="008D6599" w:rsidRPr="00701438">
        <w:rPr>
          <w:rFonts w:ascii="Times New Roman" w:hAnsi="Times New Roman" w:cs="Times New Roman"/>
          <w:b w:val="0"/>
          <w:sz w:val="24"/>
          <w:szCs w:val="24"/>
        </w:rPr>
        <w:t xml:space="preserve"> рабочих дней со дня принятия указанного решения организатором закупки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конверты с заявками на участие в 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закупки, подавшим заявки на участие в конкурсе. В случае, если установлено требование обеспечения заявки на участие в конкурсе, организатор закупки возвращает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открытого конкурса.</w:t>
      </w:r>
    </w:p>
    <w:p w:rsidR="008D6599" w:rsidRDefault="008D6599" w:rsidP="00512C26">
      <w:pPr>
        <w:pStyle w:val="ConsPlusTitle"/>
        <w:spacing w:line="276" w:lineRule="auto"/>
        <w:ind w:firstLine="567"/>
        <w:jc w:val="both"/>
        <w:outlineLvl w:val="0"/>
        <w:rPr>
          <w:rFonts w:ascii="Times New Roman" w:hAnsi="Times New Roman" w:cs="Times New Roman"/>
          <w:b w:val="0"/>
          <w:sz w:val="24"/>
          <w:szCs w:val="24"/>
        </w:rPr>
      </w:pPr>
    </w:p>
    <w:p w:rsidR="006634BD" w:rsidRPr="00701438" w:rsidRDefault="006634BD" w:rsidP="00512C26">
      <w:pPr>
        <w:pStyle w:val="ConsPlusTitle"/>
        <w:spacing w:line="276" w:lineRule="auto"/>
        <w:ind w:firstLine="567"/>
        <w:jc w:val="both"/>
        <w:outlineLvl w:val="0"/>
        <w:rPr>
          <w:rFonts w:ascii="Times New Roman" w:hAnsi="Times New Roman" w:cs="Times New Roman"/>
          <w:b w:val="0"/>
          <w:sz w:val="24"/>
          <w:szCs w:val="24"/>
        </w:rPr>
      </w:pPr>
    </w:p>
    <w:p w:rsidR="008D6599" w:rsidRDefault="006C39F6" w:rsidP="00512C26">
      <w:pPr>
        <w:pStyle w:val="ConsPlusTitle"/>
        <w:spacing w:line="276" w:lineRule="auto"/>
        <w:ind w:firstLine="567"/>
        <w:jc w:val="both"/>
        <w:outlineLvl w:val="0"/>
        <w:rPr>
          <w:rFonts w:ascii="Times New Roman" w:hAnsi="Times New Roman" w:cs="Times New Roman"/>
          <w:sz w:val="24"/>
          <w:szCs w:val="24"/>
        </w:rPr>
      </w:pPr>
      <w:bookmarkStart w:id="25" w:name="тема164"/>
      <w:r>
        <w:rPr>
          <w:rFonts w:ascii="Times New Roman" w:hAnsi="Times New Roman" w:cs="Times New Roman"/>
          <w:sz w:val="24"/>
          <w:szCs w:val="24"/>
        </w:rPr>
        <w:t>16</w:t>
      </w:r>
      <w:r w:rsidR="008D6599" w:rsidRPr="00701438">
        <w:rPr>
          <w:rFonts w:ascii="Times New Roman" w:hAnsi="Times New Roman" w:cs="Times New Roman"/>
          <w:sz w:val="24"/>
          <w:szCs w:val="24"/>
        </w:rPr>
        <w:t>.4. Порядок подачи заявок на участие в конкурсе.</w:t>
      </w:r>
    </w:p>
    <w:p w:rsidR="00E21B88" w:rsidRPr="00701438" w:rsidRDefault="00E21B88" w:rsidP="00512C26">
      <w:pPr>
        <w:pStyle w:val="ConsPlusTitle"/>
        <w:spacing w:line="276" w:lineRule="auto"/>
        <w:ind w:firstLine="567"/>
        <w:jc w:val="both"/>
        <w:outlineLvl w:val="0"/>
        <w:rPr>
          <w:rFonts w:ascii="Times New Roman" w:hAnsi="Times New Roman" w:cs="Times New Roman"/>
          <w:sz w:val="24"/>
          <w:szCs w:val="24"/>
        </w:rPr>
      </w:pPr>
    </w:p>
    <w:bookmarkEnd w:id="25"/>
    <w:p w:rsidR="008D6599" w:rsidRPr="00701438" w:rsidRDefault="006C39F6" w:rsidP="00512C26">
      <w:pPr>
        <w:pStyle w:val="ConsPlusTitle"/>
        <w:spacing w:line="276" w:lineRule="auto"/>
        <w:ind w:firstLine="567"/>
        <w:jc w:val="both"/>
        <w:outlineLvl w:val="0"/>
        <w:rPr>
          <w:rFonts w:ascii="Times New Roman" w:hAnsi="Times New Roman" w:cs="Times New Roman"/>
          <w:b w:val="0"/>
          <w:sz w:val="24"/>
          <w:szCs w:val="24"/>
        </w:rPr>
      </w:pPr>
      <w:r>
        <w:rPr>
          <w:rFonts w:ascii="Times New Roman" w:hAnsi="Times New Roman" w:cs="Times New Roman"/>
          <w:b w:val="0"/>
          <w:sz w:val="24"/>
          <w:szCs w:val="24"/>
        </w:rPr>
        <w:t>16</w:t>
      </w:r>
      <w:r w:rsidR="008D6599" w:rsidRPr="00701438">
        <w:rPr>
          <w:rFonts w:ascii="Times New Roman" w:hAnsi="Times New Roman" w:cs="Times New Roman"/>
          <w:b w:val="0"/>
          <w:sz w:val="24"/>
          <w:szCs w:val="24"/>
        </w:rPr>
        <w:t>.4.1. Для участия в конкурсе участник закупки подает заявку на участие в конкурсе в срок и по форме, которые установлены конкурсной документацией.</w:t>
      </w:r>
    </w:p>
    <w:p w:rsidR="008D6599" w:rsidRPr="00701438" w:rsidRDefault="008D6599" w:rsidP="00512C26">
      <w:pPr>
        <w:pStyle w:val="ConsPlusTitle"/>
        <w:spacing w:line="276" w:lineRule="auto"/>
        <w:ind w:firstLine="567"/>
        <w:jc w:val="both"/>
        <w:outlineLvl w:val="0"/>
        <w:rPr>
          <w:rFonts w:ascii="Times New Roman" w:hAnsi="Times New Roman" w:cs="Times New Roman"/>
          <w:b w:val="0"/>
          <w:sz w:val="24"/>
          <w:szCs w:val="24"/>
        </w:rPr>
      </w:pPr>
      <w:r w:rsidRPr="00701438">
        <w:rPr>
          <w:rFonts w:ascii="Times New Roman" w:hAnsi="Times New Roman" w:cs="Times New Roman"/>
          <w:b w:val="0"/>
          <w:sz w:val="24"/>
          <w:szCs w:val="24"/>
        </w:rPr>
        <w:t>Участник закупки подает заявку на участие в конкурсе в письменной форме в запечатанном конверте или в форме электронного документа.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При этом на таком конверте указывается наименование открытого конкурса (лота), на участие в котором подается данная заявка. Участник закупки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.4.2. Заявка на участие в конкурсе должна содержать:</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 сведения и документы об участнике закупки, подавшем такую заявку:</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б) полученную не ранее чем за шесть месяцев до дня размещения </w:t>
      </w:r>
      <w:r w:rsidR="009E18B0">
        <w:rPr>
          <w:rFonts w:ascii="Times New Roman" w:hAnsi="Times New Roman" w:cs="Times New Roman"/>
          <w:sz w:val="24"/>
          <w:szCs w:val="24"/>
        </w:rPr>
        <w:t>в единой информационной системе</w:t>
      </w:r>
      <w:r w:rsidRPr="00701438">
        <w:rPr>
          <w:rFonts w:ascii="Times New Roman" w:hAnsi="Times New Roman" w:cs="Times New Roman"/>
          <w:sz w:val="24"/>
          <w:szCs w:val="24"/>
        </w:rPr>
        <w:t xml:space="preserve">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w:t>
      </w:r>
      <w:r w:rsidR="009E18B0">
        <w:rPr>
          <w:rFonts w:ascii="Times New Roman" w:hAnsi="Times New Roman" w:cs="Times New Roman"/>
          <w:sz w:val="24"/>
          <w:szCs w:val="24"/>
        </w:rPr>
        <w:t xml:space="preserve">в единой информационной системе </w:t>
      </w:r>
      <w:r w:rsidRPr="00701438">
        <w:rPr>
          <w:rFonts w:ascii="Times New Roman" w:hAnsi="Times New Roman" w:cs="Times New Roman"/>
          <w:sz w:val="24"/>
          <w:szCs w:val="24"/>
        </w:rPr>
        <w:t xml:space="preserve">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w:t>
      </w:r>
      <w:r w:rsidRPr="00701438">
        <w:rPr>
          <w:rFonts w:ascii="Times New Roman" w:hAnsi="Times New Roman" w:cs="Times New Roman"/>
          <w:sz w:val="24"/>
          <w:szCs w:val="24"/>
        </w:rPr>
        <w:lastRenderedPageBreak/>
        <w:t xml:space="preserve">месяцев до дня размещения </w:t>
      </w:r>
      <w:r w:rsidR="009E18B0">
        <w:rPr>
          <w:rFonts w:ascii="Times New Roman" w:hAnsi="Times New Roman" w:cs="Times New Roman"/>
          <w:sz w:val="24"/>
          <w:szCs w:val="24"/>
        </w:rPr>
        <w:t xml:space="preserve">в единой информационной системе </w:t>
      </w:r>
      <w:r w:rsidRPr="00701438">
        <w:rPr>
          <w:rFonts w:ascii="Times New Roman" w:hAnsi="Times New Roman" w:cs="Times New Roman"/>
          <w:sz w:val="24"/>
          <w:szCs w:val="24"/>
        </w:rPr>
        <w:t>извещения о проведении открытого конкурса;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для целей настоящей главы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г) документы, подтверждающие квалификацию участника закупки, в случае проведения конкурса на выполнение работ, оказание услуг, если в конкурсной документации указан такой критерий оценки заявок на участие в конкурсе, как квалификация участника размещения заказа;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д) копии учредительных документов участника закупки (для юридических лиц);</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контракта, или внесение денежных средств в качестве обеспечения заявки на участие в конкурсе, обеспечения исполнения контракта являются крупной сделкой;</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такие документы передаются вместе с товаром;</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3) документы или копии документов, подтверждающих соответствие участника закупки  установленным требованиям и условиям допуска к участию в конкурсе:</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а) документы, подтверждающие внесение денежных средств в качестве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конкурсе, или копия такого поручения);</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б) копии документов, подтверждающих соответствие участника закупки требованию, установленному подпунктом а) </w:t>
      </w:r>
      <w:hyperlink r:id="rId16" w:history="1">
        <w:r w:rsidRPr="00701438">
          <w:rPr>
            <w:rStyle w:val="a3"/>
            <w:rFonts w:ascii="Times New Roman" w:hAnsi="Times New Roman" w:cs="Times New Roman"/>
            <w:color w:val="auto"/>
            <w:sz w:val="24"/>
            <w:szCs w:val="24"/>
            <w:u w:val="none"/>
          </w:rPr>
          <w:t>пункта 1 раздела</w:t>
        </w:r>
      </w:hyperlink>
      <w:r w:rsidRPr="00701438">
        <w:rPr>
          <w:rFonts w:ascii="Times New Roman" w:hAnsi="Times New Roman" w:cs="Times New Roman"/>
          <w:sz w:val="24"/>
          <w:szCs w:val="24"/>
        </w:rPr>
        <w:t xml:space="preserve"> 7.3. настоящего Положения,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w:t>
      </w:r>
      <w:r w:rsidRPr="00701438">
        <w:rPr>
          <w:rFonts w:ascii="Times New Roman" w:hAnsi="Times New Roman" w:cs="Times New Roman"/>
          <w:sz w:val="24"/>
          <w:szCs w:val="24"/>
        </w:rPr>
        <w:lastRenderedPageBreak/>
        <w:t>услуг, такие товары, работы, услуги являются предметом конкурса и данные требования предусмотрены конкурсной документацией.</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512C26">
        <w:rPr>
          <w:rFonts w:ascii="Times New Roman" w:hAnsi="Times New Roman" w:cs="Times New Roman"/>
          <w:sz w:val="24"/>
          <w:szCs w:val="24"/>
        </w:rPr>
        <w:t>6</w:t>
      </w:r>
      <w:r w:rsidRPr="00701438">
        <w:rPr>
          <w:rFonts w:ascii="Times New Roman" w:hAnsi="Times New Roman" w:cs="Times New Roman"/>
          <w:sz w:val="24"/>
          <w:szCs w:val="24"/>
        </w:rPr>
        <w:t>.4.3. В заявке на участие в конкурсе декларируется соответствие участника размещения заказа требованиям, предусмотренным в подпунктах б)  в)  г)  д)</w:t>
      </w:r>
      <w:hyperlink r:id="rId17" w:history="1">
        <w:r w:rsidRPr="00701438">
          <w:rPr>
            <w:rStyle w:val="a3"/>
            <w:rFonts w:ascii="Times New Roman" w:hAnsi="Times New Roman" w:cs="Times New Roman"/>
            <w:color w:val="auto"/>
            <w:sz w:val="24"/>
            <w:szCs w:val="24"/>
            <w:u w:val="none"/>
          </w:rPr>
          <w:t xml:space="preserve"> пункта 1 раздела</w:t>
        </w:r>
      </w:hyperlink>
      <w:r w:rsidRPr="00701438">
        <w:rPr>
          <w:rFonts w:ascii="Times New Roman" w:hAnsi="Times New Roman" w:cs="Times New Roman"/>
          <w:sz w:val="24"/>
          <w:szCs w:val="24"/>
        </w:rPr>
        <w:t xml:space="preserve"> 7.3. настоящего Положения.</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.4.4. 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закупки (для юридических лиц) и подписаны участником закупки или лицом, уполномоченным таким участником закупки.</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 xml:space="preserve">.4.5. Участник закупки вправе подать только одну заявку на участие в конкурсе в отношении каждого предмета конкурса (лота). </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.4.6. 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.4.7. Участник закупки,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Заказчик обязан вернуть внесенные в качестве обеспечения заявки на участие в конкурсе денежные средства участнику закупки, отозвавшему заявку на участие в конкурсе, в течение пяти рабочих дней со дня поступления Заказчику уведомления об отзыве заявки на участие в конкурсе.</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.4.8. 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организатором закупки.</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.4.9.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8D6599" w:rsidRPr="00701438" w:rsidRDefault="00512C26"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 xml:space="preserve">.4.10.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случае, если указанная заявка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обязан передать участнику закупки, подавшему единственную заявку на участие в конкурсе,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контракта, прилагаемого к конкурсной документации. При этом договор заключается с участником закупки, подавшим указанную заявку, на условиях и по цене контракта, которые предусмотрены заявкой на участие в конкурсе и конкурсной документацией, Участник закупки, подавший указанную заявку, не вправе отказаться от заключения контракта. Денежные средства, внесенные в качестве обеспечения заявки на </w:t>
      </w:r>
      <w:r w:rsidR="008D6599" w:rsidRPr="00701438">
        <w:rPr>
          <w:rFonts w:ascii="Times New Roman" w:hAnsi="Times New Roman" w:cs="Times New Roman"/>
          <w:sz w:val="24"/>
          <w:szCs w:val="24"/>
        </w:rPr>
        <w:lastRenderedPageBreak/>
        <w:t>участие в конкурсе, возвращаются участнику закупки в течение пяти рабочих дней со дня заключения с ним договора. При непредставлении Заказчику таким участником закупки в срок, предусмотренный конкурсной документацией, подписанного договора, а также обеспечения исполнения контракта в случае, если Заказчиком было установлено требование обеспечения исполнения контракта, такой участник закупки признается уклонившимся от заключения контракта. Заказчиком в течение пяти дней с момента окончания срока заключения договора направляются в уполномоченный орган сведения о таком участнике для включения его в Реестр недобросовестных поставщиков.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w:t>
      </w:r>
    </w:p>
    <w:p w:rsidR="008D6599" w:rsidRPr="00701438" w:rsidRDefault="00512C26" w:rsidP="00512C26">
      <w:pPr>
        <w:autoSpaceDE w:val="0"/>
        <w:autoSpaceDN w:val="0"/>
        <w:adjustRightInd w:val="0"/>
        <w:spacing w:after="0"/>
        <w:ind w:firstLine="567"/>
        <w:jc w:val="both"/>
        <w:outlineLvl w:val="0"/>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.4.11. В случае, если по окончании срока подачи заявок на участие в конкурсе не подана ни одна заявка на участие в конкурсе или подана только одна заявка, несоответствующая требованиям и условиям, предусмотренным конкурсной документацией, Заказчик имеет право осуществить закупку товара, работы, услуги из единственного источника либо назначить проведение повторной закупочной процедуры с изменением требований конкурсной документации.</w:t>
      </w:r>
    </w:p>
    <w:p w:rsidR="006634BD" w:rsidRPr="00701438" w:rsidRDefault="006634BD" w:rsidP="00512C26">
      <w:pPr>
        <w:autoSpaceDE w:val="0"/>
        <w:autoSpaceDN w:val="0"/>
        <w:adjustRightInd w:val="0"/>
        <w:spacing w:after="0"/>
        <w:jc w:val="both"/>
        <w:outlineLvl w:val="1"/>
        <w:rPr>
          <w:rFonts w:ascii="Times New Roman" w:hAnsi="Times New Roman" w:cs="Times New Roman"/>
          <w:b/>
          <w:sz w:val="24"/>
          <w:szCs w:val="24"/>
        </w:rPr>
      </w:pPr>
    </w:p>
    <w:p w:rsidR="008D6599" w:rsidRDefault="008D6599"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6" w:name="тема165"/>
      <w:r w:rsidRPr="00701438">
        <w:rPr>
          <w:rFonts w:ascii="Times New Roman" w:hAnsi="Times New Roman" w:cs="Times New Roman"/>
          <w:b/>
          <w:sz w:val="24"/>
          <w:szCs w:val="24"/>
        </w:rPr>
        <w:t>1</w:t>
      </w:r>
      <w:r w:rsidR="00215778">
        <w:rPr>
          <w:rFonts w:ascii="Times New Roman" w:hAnsi="Times New Roman" w:cs="Times New Roman"/>
          <w:b/>
          <w:sz w:val="24"/>
          <w:szCs w:val="24"/>
        </w:rPr>
        <w:t>6</w:t>
      </w:r>
      <w:r w:rsidRPr="00701438">
        <w:rPr>
          <w:rFonts w:ascii="Times New Roman" w:hAnsi="Times New Roman" w:cs="Times New Roman"/>
          <w:b/>
          <w:sz w:val="24"/>
          <w:szCs w:val="24"/>
        </w:rPr>
        <w:t>.5. Порядок вскрытия конвертов</w:t>
      </w:r>
      <w:bookmarkEnd w:id="26"/>
    </w:p>
    <w:p w:rsidR="00E21B88" w:rsidRPr="00701438" w:rsidRDefault="00E21B88" w:rsidP="00512C26">
      <w:pPr>
        <w:autoSpaceDE w:val="0"/>
        <w:autoSpaceDN w:val="0"/>
        <w:adjustRightInd w:val="0"/>
        <w:spacing w:after="0"/>
        <w:ind w:firstLine="567"/>
        <w:jc w:val="both"/>
        <w:outlineLvl w:val="1"/>
        <w:rPr>
          <w:rFonts w:ascii="Times New Roman" w:hAnsi="Times New Roman" w:cs="Times New Roman"/>
          <w:b/>
          <w:sz w:val="24"/>
          <w:szCs w:val="24"/>
        </w:rPr>
      </w:pP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215778">
        <w:rPr>
          <w:rFonts w:ascii="Times New Roman" w:hAnsi="Times New Roman" w:cs="Times New Roman"/>
          <w:sz w:val="24"/>
          <w:szCs w:val="24"/>
        </w:rPr>
        <w:t>6</w:t>
      </w:r>
      <w:r w:rsidRPr="00701438">
        <w:rPr>
          <w:rFonts w:ascii="Times New Roman" w:hAnsi="Times New Roman" w:cs="Times New Roman"/>
          <w:sz w:val="24"/>
          <w:szCs w:val="24"/>
        </w:rPr>
        <w:t>.5.1. Публично в день, во время и в месте, указанные в извещении о проведении открытого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b/>
          <w:sz w:val="24"/>
          <w:szCs w:val="24"/>
        </w:rPr>
      </w:pPr>
      <w:r w:rsidRPr="00701438">
        <w:rPr>
          <w:rFonts w:ascii="Times New Roman" w:hAnsi="Times New Roman" w:cs="Times New Roman"/>
          <w:sz w:val="24"/>
          <w:szCs w:val="24"/>
        </w:rPr>
        <w:t>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организатору закупки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лота, не рассматриваются и возвращаются такому участнику.</w:t>
      </w:r>
    </w:p>
    <w:p w:rsidR="008D6599" w:rsidRPr="00701438"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.5.2. Участники закупки,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 xml:space="preserve">Наименование (для юридического лица), фамилия, имя, отчество (для физического лица) и почтовый адрес каждого участника закупки,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w:t>
      </w:r>
      <w:r w:rsidRPr="00701438">
        <w:rPr>
          <w:rFonts w:ascii="Times New Roman" w:hAnsi="Times New Roman" w:cs="Times New Roman"/>
          <w:sz w:val="24"/>
          <w:szCs w:val="24"/>
        </w:rPr>
        <w:lastRenderedPageBreak/>
        <w:t>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
    <w:p w:rsidR="008D6599" w:rsidRPr="00701438"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 xml:space="preserve">.5.3.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и открытия доступа к поданным в форме электронных документов заявкам на участие в конкурсе. Указанный протокол размещается организатором закупки в течение трех дней, следующих после дня подписания такого протокола, </w:t>
      </w:r>
      <w:r w:rsidR="009E18B0">
        <w:rPr>
          <w:rFonts w:ascii="Times New Roman" w:hAnsi="Times New Roman" w:cs="Times New Roman"/>
          <w:sz w:val="24"/>
          <w:szCs w:val="24"/>
        </w:rPr>
        <w:t>в единой информационной системе</w:t>
      </w:r>
      <w:r w:rsidR="008D6599" w:rsidRPr="00701438">
        <w:rPr>
          <w:rFonts w:ascii="Times New Roman" w:hAnsi="Times New Roman" w:cs="Times New Roman"/>
          <w:sz w:val="24"/>
          <w:szCs w:val="24"/>
        </w:rPr>
        <w:t>.</w:t>
      </w:r>
    </w:p>
    <w:p w:rsidR="008D6599" w:rsidRPr="00701438"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.5.4. Организатор закупки обязан осуществлять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16</w:t>
      </w:r>
      <w:r w:rsidR="008D6599" w:rsidRPr="00701438">
        <w:rPr>
          <w:rFonts w:ascii="Times New Roman" w:hAnsi="Times New Roman" w:cs="Times New Roman"/>
          <w:sz w:val="24"/>
          <w:szCs w:val="24"/>
        </w:rPr>
        <w:t>.5.5. 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закупки. В случае, если было установлено требование обеспечения заявки на участие в конкурсе, организатор закупки обязан вернуть внесенные в качестве обеспечения заявки на участие в конкурсе денежные средства указанным участникам закупки в течение пяти рабочих дней со дня подп</w:t>
      </w:r>
      <w:r w:rsidR="008D6599" w:rsidRPr="00512C26">
        <w:rPr>
          <w:rFonts w:ascii="Times New Roman" w:hAnsi="Times New Roman" w:cs="Times New Roman"/>
          <w:sz w:val="24"/>
          <w:szCs w:val="24"/>
        </w:rPr>
        <w:t>исания протокола оценки и сопоставления заявок на участие в конкурсе.</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b/>
          <w:sz w:val="24"/>
          <w:szCs w:val="24"/>
        </w:rPr>
      </w:pP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7" w:name="тема166"/>
      <w:r w:rsidRPr="00512C26">
        <w:rPr>
          <w:rFonts w:ascii="Times New Roman" w:hAnsi="Times New Roman" w:cs="Times New Roman"/>
          <w:b/>
          <w:sz w:val="24"/>
          <w:szCs w:val="24"/>
        </w:rPr>
        <w:t>16</w:t>
      </w:r>
      <w:r w:rsidR="008D6599" w:rsidRPr="00512C26">
        <w:rPr>
          <w:rFonts w:ascii="Times New Roman" w:hAnsi="Times New Roman" w:cs="Times New Roman"/>
          <w:b/>
          <w:sz w:val="24"/>
          <w:szCs w:val="24"/>
        </w:rPr>
        <w:t>.6. Порядок рассмотрения заявок на участие в конкурсе</w:t>
      </w:r>
    </w:p>
    <w:bookmarkEnd w:id="27"/>
    <w:p w:rsidR="00E21B88" w:rsidRPr="00512C26" w:rsidRDefault="00E21B88" w:rsidP="00512C26">
      <w:pPr>
        <w:autoSpaceDE w:val="0"/>
        <w:autoSpaceDN w:val="0"/>
        <w:adjustRightInd w:val="0"/>
        <w:spacing w:after="0"/>
        <w:ind w:firstLine="567"/>
        <w:jc w:val="both"/>
        <w:outlineLvl w:val="1"/>
        <w:rPr>
          <w:rFonts w:ascii="Times New Roman" w:hAnsi="Times New Roman" w:cs="Times New Roman"/>
          <w:b/>
          <w:sz w:val="24"/>
          <w:szCs w:val="24"/>
        </w:rPr>
      </w:pP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.6.1.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 xml:space="preserve">.6.2. На основании результатов рассмотрения заявок на участие в конкурсе конкурсной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об участниках закупки, подавших заявки на участие в конкурсе,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решение о допуске участника закупки к участию в конкурсе и о признании его участником конкурса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или об отказе в допуске участника закупки к участию в конкурсе, с обоснованием такого решения и с указанием положений настоящего Положения, которым не соответствует участник закупки, положений конкурсной документации, которым не соответствует заявка на участие в конкурсе этого участника закупки.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lastRenderedPageBreak/>
        <w:t xml:space="preserve">Указанный протокол в течение трех дней после его подписания размещается организатором закупки </w:t>
      </w:r>
      <w:r w:rsidR="009E18B0" w:rsidRPr="00512C26">
        <w:rPr>
          <w:rFonts w:ascii="Times New Roman" w:hAnsi="Times New Roman" w:cs="Times New Roman"/>
          <w:sz w:val="24"/>
          <w:szCs w:val="24"/>
        </w:rPr>
        <w:t>в единой информационной системе</w:t>
      </w:r>
      <w:r w:rsidRPr="00512C26">
        <w:rPr>
          <w:rFonts w:ascii="Times New Roman" w:hAnsi="Times New Roman" w:cs="Times New Roman"/>
          <w:sz w:val="24"/>
          <w:szCs w:val="24"/>
        </w:rPr>
        <w:t>. Участникам закупки направляются уведомления о принятых конкурсной комиссией решениях не позднее дня, следующего за днем подписания указанного протокола.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В случае, если было установлено требование обеспечения заявки на участие в конкурсе, Заказчик обязан вернуть внесенные в качестве обеспечения заявки на участие в конкурсе денежные средства участнику закупки, подавшему заявку на участие в конкурсе и не допущенному к участию в конкурсе, в течение пяти рабочих дней со дня подписания протокола. </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 xml:space="preserve">.6.3.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подавшего заявку на участие в конкурсе, конкурс признается несостоявшимся.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Денежные средства, внесенные в качестве обеспечения заявки на участие в конкурсе, возвращаются участнику, допущенному к участию в конкурсе, в течение пяти рабочих дней со дня заключения с ним договора.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p>
    <w:p w:rsidR="006634BD" w:rsidRPr="00512C26" w:rsidRDefault="006634BD" w:rsidP="00512C26">
      <w:pPr>
        <w:autoSpaceDE w:val="0"/>
        <w:autoSpaceDN w:val="0"/>
        <w:adjustRightInd w:val="0"/>
        <w:spacing w:after="0"/>
        <w:ind w:firstLine="567"/>
        <w:jc w:val="both"/>
        <w:outlineLvl w:val="1"/>
        <w:rPr>
          <w:rFonts w:ascii="Times New Roman" w:hAnsi="Times New Roman" w:cs="Times New Roman"/>
          <w:sz w:val="24"/>
          <w:szCs w:val="24"/>
        </w:rPr>
      </w:pP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8" w:name="тема167"/>
      <w:r w:rsidRPr="00512C26">
        <w:rPr>
          <w:rFonts w:ascii="Times New Roman" w:hAnsi="Times New Roman" w:cs="Times New Roman"/>
          <w:b/>
          <w:sz w:val="24"/>
          <w:szCs w:val="24"/>
        </w:rPr>
        <w:t>16</w:t>
      </w:r>
      <w:r w:rsidR="008D6599" w:rsidRPr="00512C26">
        <w:rPr>
          <w:rFonts w:ascii="Times New Roman" w:hAnsi="Times New Roman" w:cs="Times New Roman"/>
          <w:b/>
          <w:sz w:val="24"/>
          <w:szCs w:val="24"/>
        </w:rPr>
        <w:t>.7. Оценка и сопоставление заявок на участие в конкурсе</w:t>
      </w:r>
    </w:p>
    <w:bookmarkEnd w:id="28"/>
    <w:p w:rsidR="00E21B88" w:rsidRPr="00512C26" w:rsidRDefault="00E21B88" w:rsidP="00512C26">
      <w:pPr>
        <w:autoSpaceDE w:val="0"/>
        <w:autoSpaceDN w:val="0"/>
        <w:adjustRightInd w:val="0"/>
        <w:spacing w:after="0"/>
        <w:ind w:firstLine="567"/>
        <w:jc w:val="both"/>
        <w:outlineLvl w:val="1"/>
        <w:rPr>
          <w:rFonts w:ascii="Times New Roman" w:hAnsi="Times New Roman" w:cs="Times New Roman"/>
          <w:b/>
          <w:sz w:val="24"/>
          <w:szCs w:val="24"/>
        </w:rPr>
      </w:pP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w:t>
      </w:r>
      <w:r w:rsidR="00215778" w:rsidRPr="00512C26">
        <w:rPr>
          <w:rFonts w:ascii="Times New Roman" w:hAnsi="Times New Roman" w:cs="Times New Roman"/>
          <w:sz w:val="24"/>
          <w:szCs w:val="24"/>
        </w:rPr>
        <w:t>6</w:t>
      </w:r>
      <w:r w:rsidRPr="00512C26">
        <w:rPr>
          <w:rFonts w:ascii="Times New Roman" w:hAnsi="Times New Roman" w:cs="Times New Roman"/>
          <w:sz w:val="24"/>
          <w:szCs w:val="24"/>
        </w:rPr>
        <w:t>.7.1. Оценка и сопоставление заявок осуществляется в соответствии с критериями, установленными конкурсной документацией.</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.7.2. Критериями оценки могут быть:</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 цена договора;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2) функциональные характеристики (потребительские свойства) или качественные характеристики товара;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3) качество работ, услуг и (или) квалификация участника конкурса (включая наличие у участника процедур закупки необходимой профессиональной и технической квалификации, трудовых и финансовых ресурсов, оборудования и других материальных ресурсов для исполнения договора, управленческая компетентность, опыт и деловая репутация) при размещении заказа на выполнение работ, оказание услуг;</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4) расходы на эксплуатацию товара;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5) расходы на техническое обслуживание товара;</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6) сроки (периоды) поставки товара, выполнения работ, оказания услуг;</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7) срок предоставления гарантии качества товара, работ, услуг;</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8) объем предоставления гарантий качества товара, работ, услуг;</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 xml:space="preserve">.7.3. </w:t>
      </w:r>
      <w:hyperlink r:id="rId18" w:history="1">
        <w:r w:rsidR="008D6599" w:rsidRPr="00512C26">
          <w:rPr>
            <w:rStyle w:val="a3"/>
            <w:rFonts w:ascii="Times New Roman" w:hAnsi="Times New Roman" w:cs="Times New Roman"/>
            <w:color w:val="auto"/>
            <w:sz w:val="24"/>
            <w:szCs w:val="24"/>
            <w:u w:val="none"/>
          </w:rPr>
          <w:t>Порядок</w:t>
        </w:r>
      </w:hyperlink>
      <w:r w:rsidR="008D6599" w:rsidRPr="00512C26">
        <w:rPr>
          <w:rFonts w:ascii="Times New Roman" w:hAnsi="Times New Roman" w:cs="Times New Roman"/>
          <w:sz w:val="24"/>
          <w:szCs w:val="24"/>
        </w:rPr>
        <w:t xml:space="preserve"> оценки заявок на участие в конкурсе устанавливается конкурсной документацией. </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 xml:space="preserve">.7.4.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w:t>
      </w:r>
      <w:r w:rsidR="008D6599" w:rsidRPr="00512C26">
        <w:rPr>
          <w:rFonts w:ascii="Times New Roman" w:hAnsi="Times New Roman" w:cs="Times New Roman"/>
          <w:sz w:val="24"/>
          <w:szCs w:val="24"/>
        </w:rPr>
        <w:lastRenderedPageBreak/>
        <w:t>участие в конкурсе, которая поступила ранее других заявок на участие в конкурсе, содержащих такие условия.</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.7.5. Конкурсная комиссия ведет протокол оценки и сопоставления заявок на участие в конкурсе, в котором должны содержаться сведения:</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 о месте, дате, времени проведения оценки и сопоставления таких заявок,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об участниках конкурса, заявки на участие в конкурсе которых были рассмотрены,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о порядке оценки и о сопоставлении заявок на участие в конкурсе,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 xml:space="preserve">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w:t>
      </w:r>
    </w:p>
    <w:p w:rsidR="008D6599" w:rsidRPr="00512C26"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Протокол подписывается всеми присутствующими членами конкурсной комиссии и Заказчиком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Заказчика. Заказчик в течение трех рабочих дней со дня подписания протокола передают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rsidR="008D6599" w:rsidRPr="00512C26" w:rsidRDefault="00215778" w:rsidP="00512C26">
      <w:pPr>
        <w:autoSpaceDE w:val="0"/>
        <w:autoSpaceDN w:val="0"/>
        <w:adjustRightInd w:val="0"/>
        <w:spacing w:after="0"/>
        <w:ind w:firstLine="567"/>
        <w:jc w:val="both"/>
        <w:outlineLvl w:val="1"/>
        <w:rPr>
          <w:rFonts w:ascii="Times New Roman" w:hAnsi="Times New Roman" w:cs="Times New Roman"/>
          <w:sz w:val="24"/>
          <w:szCs w:val="24"/>
        </w:rPr>
      </w:pPr>
      <w:r w:rsidRPr="00512C26">
        <w:rPr>
          <w:rFonts w:ascii="Times New Roman" w:hAnsi="Times New Roman" w:cs="Times New Roman"/>
          <w:sz w:val="24"/>
          <w:szCs w:val="24"/>
        </w:rPr>
        <w:t>16</w:t>
      </w:r>
      <w:r w:rsidR="008D6599" w:rsidRPr="00512C26">
        <w:rPr>
          <w:rFonts w:ascii="Times New Roman" w:hAnsi="Times New Roman" w:cs="Times New Roman"/>
          <w:sz w:val="24"/>
          <w:szCs w:val="24"/>
        </w:rPr>
        <w:t xml:space="preserve">.7.6. Протокол оценки и сопоставления заявок на участие в конкурсе размещается </w:t>
      </w:r>
      <w:r w:rsidR="009E18B0" w:rsidRPr="00512C26">
        <w:rPr>
          <w:rFonts w:ascii="Times New Roman" w:hAnsi="Times New Roman" w:cs="Times New Roman"/>
          <w:sz w:val="24"/>
          <w:szCs w:val="24"/>
        </w:rPr>
        <w:t xml:space="preserve">в единой информационной системе </w:t>
      </w:r>
      <w:r w:rsidR="008D6599" w:rsidRPr="00512C26">
        <w:rPr>
          <w:rFonts w:ascii="Times New Roman" w:hAnsi="Times New Roman" w:cs="Times New Roman"/>
          <w:sz w:val="24"/>
          <w:szCs w:val="24"/>
        </w:rPr>
        <w:t>организатором закупки в течение трех дней, следующих после дня подписания указанного протокола.</w:t>
      </w:r>
    </w:p>
    <w:p w:rsidR="006634BD" w:rsidRPr="00701438" w:rsidRDefault="006634BD" w:rsidP="00512C26">
      <w:pPr>
        <w:autoSpaceDE w:val="0"/>
        <w:autoSpaceDN w:val="0"/>
        <w:adjustRightInd w:val="0"/>
        <w:spacing w:after="0"/>
        <w:ind w:firstLine="567"/>
        <w:jc w:val="both"/>
        <w:outlineLvl w:val="0"/>
        <w:rPr>
          <w:rFonts w:ascii="Times New Roman" w:hAnsi="Times New Roman" w:cs="Times New Roman"/>
          <w:sz w:val="24"/>
          <w:szCs w:val="24"/>
        </w:rPr>
      </w:pPr>
    </w:p>
    <w:p w:rsidR="008D6599" w:rsidRDefault="008D6599" w:rsidP="00512C26">
      <w:pPr>
        <w:autoSpaceDE w:val="0"/>
        <w:autoSpaceDN w:val="0"/>
        <w:adjustRightInd w:val="0"/>
        <w:spacing w:after="0"/>
        <w:ind w:firstLine="567"/>
        <w:jc w:val="both"/>
        <w:outlineLvl w:val="1"/>
        <w:rPr>
          <w:rFonts w:ascii="Times New Roman" w:hAnsi="Times New Roman" w:cs="Times New Roman"/>
          <w:b/>
          <w:sz w:val="24"/>
          <w:szCs w:val="24"/>
        </w:rPr>
      </w:pPr>
      <w:bookmarkStart w:id="29" w:name="тема168"/>
      <w:r w:rsidRPr="00701438">
        <w:rPr>
          <w:rFonts w:ascii="Times New Roman" w:hAnsi="Times New Roman" w:cs="Times New Roman"/>
          <w:sz w:val="24"/>
          <w:szCs w:val="24"/>
        </w:rPr>
        <w:tab/>
      </w:r>
      <w:r w:rsidRPr="00701438">
        <w:rPr>
          <w:rFonts w:ascii="Times New Roman" w:hAnsi="Times New Roman" w:cs="Times New Roman"/>
          <w:b/>
          <w:sz w:val="24"/>
          <w:szCs w:val="24"/>
        </w:rPr>
        <w:t>1</w:t>
      </w:r>
      <w:r w:rsidR="00215778">
        <w:rPr>
          <w:rFonts w:ascii="Times New Roman" w:hAnsi="Times New Roman" w:cs="Times New Roman"/>
          <w:b/>
          <w:sz w:val="24"/>
          <w:szCs w:val="24"/>
        </w:rPr>
        <w:t>6</w:t>
      </w:r>
      <w:r w:rsidRPr="00701438">
        <w:rPr>
          <w:rFonts w:ascii="Times New Roman" w:hAnsi="Times New Roman" w:cs="Times New Roman"/>
          <w:b/>
          <w:sz w:val="24"/>
          <w:szCs w:val="24"/>
        </w:rPr>
        <w:t>.8. Заключение договора (контракта) по результатам проведения конкурса</w:t>
      </w:r>
    </w:p>
    <w:bookmarkEnd w:id="29"/>
    <w:p w:rsidR="00E624B2" w:rsidRPr="00905984" w:rsidRDefault="00E624B2" w:rsidP="009A2072">
      <w:pPr>
        <w:pStyle w:val="a8"/>
        <w:numPr>
          <w:ilvl w:val="2"/>
          <w:numId w:val="29"/>
        </w:numPr>
        <w:tabs>
          <w:tab w:val="left" w:pos="840"/>
          <w:tab w:val="left" w:pos="993"/>
        </w:tabs>
        <w:spacing w:before="120" w:after="0"/>
        <w:ind w:left="142" w:firstLine="709"/>
        <w:jc w:val="both"/>
        <w:rPr>
          <w:rFonts w:ascii="Times New Roman" w:hAnsi="Times New Roman" w:cs="Times New Roman"/>
          <w:sz w:val="24"/>
          <w:szCs w:val="24"/>
        </w:rPr>
      </w:pPr>
      <w:r w:rsidRPr="00905984">
        <w:rPr>
          <w:rFonts w:ascii="Times New Roman" w:hAnsi="Times New Roman" w:cs="Times New Roman"/>
          <w:sz w:val="24"/>
          <w:szCs w:val="24"/>
        </w:rPr>
        <w:t>Договор с победителем либо иным лицом, с которым в соответствии с Положением о закупке заключается такой договор (далее в данном разделе – участник закупки, обязанный заключить договор), по результатам проведения торгов должен быть заключен Заказчиком в сроки, установленные настоящим Положением и закупочной Документацией. Если срок заключения договора не определен в закупочной Документации, договор подлежит заключению в сроки, установленные настоящим Положением о закупках. Договор считается заключенным с момента подписания его обеими сторонами при его соответствии по форме и содержанию закупочной Документации;</w:t>
      </w:r>
    </w:p>
    <w:p w:rsidR="00E624B2" w:rsidRPr="00E624B2" w:rsidRDefault="00E624B2" w:rsidP="009A2072">
      <w:pPr>
        <w:tabs>
          <w:tab w:val="left" w:pos="840"/>
          <w:tab w:val="left" w:pos="993"/>
        </w:tabs>
        <w:spacing w:before="120"/>
        <w:ind w:left="142" w:firstLine="709"/>
        <w:jc w:val="both"/>
        <w:rPr>
          <w:rFonts w:ascii="Times New Roman" w:hAnsi="Times New Roman" w:cs="Times New Roman"/>
          <w:sz w:val="24"/>
          <w:szCs w:val="24"/>
        </w:rPr>
      </w:pPr>
      <w:r w:rsidRPr="00E624B2">
        <w:rPr>
          <w:rFonts w:ascii="Times New Roman" w:hAnsi="Times New Roman" w:cs="Times New Roman"/>
          <w:sz w:val="24"/>
          <w:szCs w:val="24"/>
        </w:rPr>
        <w:t>Договор подлежит заключению в срок не ранее 10 календарных и не позднее 20 календарных дней (для конкурентных способов закупки) с момента опубликования соответствующего протокола, если иной срок не указан в закупочной Документации.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E624B2" w:rsidRDefault="00E624B2" w:rsidP="00512C26">
      <w:pPr>
        <w:tabs>
          <w:tab w:val="left" w:pos="993"/>
        </w:tabs>
        <w:autoSpaceDE w:val="0"/>
        <w:autoSpaceDN w:val="0"/>
        <w:adjustRightInd w:val="0"/>
        <w:spacing w:before="120"/>
        <w:ind w:firstLine="709"/>
        <w:jc w:val="both"/>
        <w:rPr>
          <w:rFonts w:ascii="Times New Roman" w:hAnsi="Times New Roman" w:cs="Times New Roman"/>
          <w:sz w:val="24"/>
          <w:szCs w:val="24"/>
        </w:rPr>
      </w:pPr>
      <w:r w:rsidRPr="00E624B2">
        <w:rPr>
          <w:rFonts w:ascii="Times New Roman" w:hAnsi="Times New Roman" w:cs="Times New Roman"/>
          <w:sz w:val="24"/>
          <w:szCs w:val="24"/>
        </w:rPr>
        <w:lastRenderedPageBreak/>
        <w:t>По итогам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p w:rsidR="008D6599" w:rsidRPr="00701438" w:rsidRDefault="008D6599" w:rsidP="00512C26">
      <w:pPr>
        <w:tabs>
          <w:tab w:val="left" w:pos="993"/>
        </w:tabs>
        <w:autoSpaceDE w:val="0"/>
        <w:autoSpaceDN w:val="0"/>
        <w:adjustRightInd w:val="0"/>
        <w:spacing w:before="120"/>
        <w:ind w:firstLine="709"/>
        <w:jc w:val="both"/>
        <w:rPr>
          <w:rFonts w:ascii="Times New Roman" w:hAnsi="Times New Roman" w:cs="Times New Roman"/>
          <w:sz w:val="24"/>
          <w:szCs w:val="24"/>
        </w:rPr>
      </w:pPr>
      <w:r w:rsidRPr="00E624B2">
        <w:rPr>
          <w:rFonts w:ascii="Times New Roman" w:hAnsi="Times New Roman" w:cs="Times New Roman"/>
          <w:sz w:val="24"/>
          <w:szCs w:val="24"/>
        </w:rPr>
        <w:tab/>
        <w:t>1</w:t>
      </w:r>
      <w:r w:rsidR="00215778" w:rsidRPr="00E624B2">
        <w:rPr>
          <w:rFonts w:ascii="Times New Roman" w:hAnsi="Times New Roman" w:cs="Times New Roman"/>
          <w:sz w:val="24"/>
          <w:szCs w:val="24"/>
        </w:rPr>
        <w:t>6</w:t>
      </w:r>
      <w:r w:rsidRPr="00E624B2">
        <w:rPr>
          <w:rFonts w:ascii="Times New Roman" w:hAnsi="Times New Roman" w:cs="Times New Roman"/>
          <w:sz w:val="24"/>
          <w:szCs w:val="24"/>
        </w:rPr>
        <w:t>.8.</w:t>
      </w:r>
      <w:r w:rsidR="00905984">
        <w:rPr>
          <w:rFonts w:ascii="Times New Roman" w:hAnsi="Times New Roman" w:cs="Times New Roman"/>
          <w:sz w:val="24"/>
          <w:szCs w:val="24"/>
        </w:rPr>
        <w:t>2</w:t>
      </w:r>
      <w:r w:rsidRPr="00E624B2">
        <w:rPr>
          <w:rFonts w:ascii="Times New Roman" w:hAnsi="Times New Roman" w:cs="Times New Roman"/>
          <w:sz w:val="24"/>
          <w:szCs w:val="24"/>
        </w:rPr>
        <w:t>. 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Заказчику подписанный договор, а также обеспечение исполнения</w:t>
      </w:r>
      <w:r w:rsidRPr="00701438">
        <w:rPr>
          <w:rFonts w:ascii="Times New Roman" w:hAnsi="Times New Roman" w:cs="Times New Roman"/>
          <w:sz w:val="24"/>
          <w:szCs w:val="24"/>
        </w:rPr>
        <w:t xml:space="preserve"> контракта в случае, если Заказчиком было установлено требование обеспечения исполнения контракта,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215778">
        <w:rPr>
          <w:rFonts w:ascii="Times New Roman" w:hAnsi="Times New Roman" w:cs="Times New Roman"/>
          <w:sz w:val="24"/>
          <w:szCs w:val="24"/>
        </w:rPr>
        <w:t>6</w:t>
      </w:r>
      <w:r w:rsidRPr="00701438">
        <w:rPr>
          <w:rFonts w:ascii="Times New Roman" w:hAnsi="Times New Roman" w:cs="Times New Roman"/>
          <w:sz w:val="24"/>
          <w:szCs w:val="24"/>
        </w:rPr>
        <w:t>.8.</w:t>
      </w:r>
      <w:r w:rsidR="00905984">
        <w:rPr>
          <w:rFonts w:ascii="Times New Roman" w:hAnsi="Times New Roman" w:cs="Times New Roman"/>
          <w:sz w:val="24"/>
          <w:szCs w:val="24"/>
        </w:rPr>
        <w:t>3</w:t>
      </w:r>
      <w:r w:rsidRPr="00701438">
        <w:rPr>
          <w:rFonts w:ascii="Times New Roman" w:hAnsi="Times New Roman" w:cs="Times New Roman"/>
          <w:sz w:val="24"/>
          <w:szCs w:val="24"/>
        </w:rPr>
        <w:t xml:space="preserve">. Сведения об участнике закупки, уклонившемся от заключения договора, направляются в Реестр недобросовестных поставщиков. </w:t>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215778">
        <w:rPr>
          <w:rFonts w:ascii="Times New Roman" w:hAnsi="Times New Roman" w:cs="Times New Roman"/>
          <w:sz w:val="24"/>
          <w:szCs w:val="24"/>
        </w:rPr>
        <w:t>6</w:t>
      </w:r>
      <w:r w:rsidR="00905984">
        <w:rPr>
          <w:rFonts w:ascii="Times New Roman" w:hAnsi="Times New Roman" w:cs="Times New Roman"/>
          <w:sz w:val="24"/>
          <w:szCs w:val="24"/>
        </w:rPr>
        <w:t>.8.4</w:t>
      </w:r>
      <w:r w:rsidRPr="00701438">
        <w:rPr>
          <w:rFonts w:ascii="Times New Roman" w:hAnsi="Times New Roman" w:cs="Times New Roman"/>
          <w:sz w:val="24"/>
          <w:szCs w:val="24"/>
        </w:rPr>
        <w:t xml:space="preserve">. Договор может быть заключен не ранее чем через десять дней со дня размещения </w:t>
      </w:r>
      <w:r w:rsidR="009E18B0">
        <w:rPr>
          <w:rFonts w:ascii="Times New Roman" w:hAnsi="Times New Roman" w:cs="Times New Roman"/>
          <w:sz w:val="24"/>
          <w:szCs w:val="24"/>
        </w:rPr>
        <w:t xml:space="preserve">в единой информационной системе </w:t>
      </w:r>
      <w:r w:rsidRPr="00701438">
        <w:rPr>
          <w:rFonts w:ascii="Times New Roman" w:hAnsi="Times New Roman" w:cs="Times New Roman"/>
          <w:sz w:val="24"/>
          <w:szCs w:val="24"/>
        </w:rPr>
        <w:t>протокола оценки и сопоставления заявок на участие в конкурсе.</w:t>
      </w:r>
      <w:r w:rsidRPr="00701438">
        <w:rPr>
          <w:rFonts w:ascii="Times New Roman" w:hAnsi="Times New Roman" w:cs="Times New Roman"/>
          <w:sz w:val="24"/>
          <w:szCs w:val="24"/>
        </w:rPr>
        <w:tab/>
      </w: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215778">
        <w:rPr>
          <w:rFonts w:ascii="Times New Roman" w:hAnsi="Times New Roman" w:cs="Times New Roman"/>
          <w:sz w:val="24"/>
          <w:szCs w:val="24"/>
        </w:rPr>
        <w:t>6</w:t>
      </w:r>
      <w:r w:rsidR="00905984">
        <w:rPr>
          <w:rFonts w:ascii="Times New Roman" w:hAnsi="Times New Roman" w:cs="Times New Roman"/>
          <w:sz w:val="24"/>
          <w:szCs w:val="24"/>
        </w:rPr>
        <w:t>.8.5</w:t>
      </w:r>
      <w:r w:rsidRPr="00701438">
        <w:rPr>
          <w:rFonts w:ascii="Times New Roman" w:hAnsi="Times New Roman" w:cs="Times New Roman"/>
          <w:sz w:val="24"/>
          <w:szCs w:val="24"/>
        </w:rPr>
        <w:t>. В случае, если Заказчиком установлено требование обеспечения исполнения контракта, контракт заключается только после предоставления участником конкурса, с которым заключается контракт, такого обеспечения (в виде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контракта, предусмотренном конкурсной документацией).Способ обеспечения исполнения контракта из указанных в настоящей части способов определяется Заказчиком.</w:t>
      </w:r>
    </w:p>
    <w:p w:rsidR="006634BD" w:rsidRPr="00701438" w:rsidRDefault="008D6599" w:rsidP="00512C26">
      <w:pPr>
        <w:autoSpaceDE w:val="0"/>
        <w:autoSpaceDN w:val="0"/>
        <w:adjustRightInd w:val="0"/>
        <w:spacing w:after="0" w:line="240" w:lineRule="auto"/>
        <w:ind w:firstLine="567"/>
        <w:jc w:val="both"/>
        <w:outlineLvl w:val="0"/>
        <w:rPr>
          <w:rFonts w:ascii="Times New Roman" w:hAnsi="Times New Roman" w:cs="Times New Roman"/>
          <w:sz w:val="24"/>
          <w:szCs w:val="24"/>
        </w:rPr>
      </w:pPr>
      <w:r w:rsidRPr="00701438">
        <w:rPr>
          <w:rFonts w:ascii="Times New Roman" w:hAnsi="Times New Roman" w:cs="Times New Roman"/>
          <w:sz w:val="24"/>
          <w:szCs w:val="24"/>
        </w:rPr>
        <w:tab/>
      </w:r>
    </w:p>
    <w:p w:rsidR="008D6599" w:rsidRDefault="008D6599" w:rsidP="00512C26">
      <w:pPr>
        <w:autoSpaceDE w:val="0"/>
        <w:autoSpaceDN w:val="0"/>
        <w:adjustRightInd w:val="0"/>
        <w:spacing w:after="0"/>
        <w:ind w:firstLine="567"/>
        <w:jc w:val="both"/>
        <w:outlineLvl w:val="0"/>
        <w:rPr>
          <w:rFonts w:ascii="Times New Roman" w:hAnsi="Times New Roman" w:cs="Times New Roman"/>
          <w:b/>
          <w:sz w:val="24"/>
          <w:szCs w:val="24"/>
        </w:rPr>
      </w:pPr>
      <w:bookmarkStart w:id="30" w:name="тема17"/>
      <w:r w:rsidRPr="00701438">
        <w:rPr>
          <w:rFonts w:ascii="Times New Roman" w:hAnsi="Times New Roman" w:cs="Times New Roman"/>
          <w:b/>
          <w:sz w:val="24"/>
          <w:szCs w:val="24"/>
        </w:rPr>
        <w:t>1</w:t>
      </w:r>
      <w:r w:rsidR="00D635CF">
        <w:rPr>
          <w:rFonts w:ascii="Times New Roman" w:hAnsi="Times New Roman" w:cs="Times New Roman"/>
          <w:b/>
          <w:sz w:val="24"/>
          <w:szCs w:val="24"/>
        </w:rPr>
        <w:t>7</w:t>
      </w:r>
      <w:r w:rsidRPr="00701438">
        <w:rPr>
          <w:rFonts w:ascii="Times New Roman" w:hAnsi="Times New Roman" w:cs="Times New Roman"/>
          <w:b/>
          <w:sz w:val="24"/>
          <w:szCs w:val="24"/>
        </w:rPr>
        <w:t>. Закрытый конкурс</w:t>
      </w:r>
    </w:p>
    <w:bookmarkEnd w:id="30"/>
    <w:p w:rsidR="00E21B88" w:rsidRPr="00701438" w:rsidRDefault="00E21B88" w:rsidP="00512C26">
      <w:pPr>
        <w:autoSpaceDE w:val="0"/>
        <w:autoSpaceDN w:val="0"/>
        <w:adjustRightInd w:val="0"/>
        <w:spacing w:after="0"/>
        <w:ind w:firstLine="567"/>
        <w:jc w:val="both"/>
        <w:outlineLvl w:val="0"/>
        <w:rPr>
          <w:rFonts w:ascii="Times New Roman" w:hAnsi="Times New Roman" w:cs="Times New Roman"/>
          <w:b/>
          <w:sz w:val="24"/>
          <w:szCs w:val="24"/>
        </w:rPr>
      </w:pPr>
    </w:p>
    <w:p w:rsidR="008D6599" w:rsidRPr="00701438"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7</w:t>
      </w:r>
      <w:r w:rsidRPr="00701438">
        <w:rPr>
          <w:rFonts w:ascii="Times New Roman" w:hAnsi="Times New Roman" w:cs="Times New Roman"/>
          <w:sz w:val="24"/>
          <w:szCs w:val="24"/>
        </w:rPr>
        <w:t>.1. При проведении закрытого конкурса применяются положения раздела 13 о проведении открытого конкурса с учетом норм настоящего раздела.</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 xml:space="preserve">.2. При проведении закрытого конкурса извещение о проведении закрытого конкурса не требуется. Конкурсная документация и изменения, внесенные в конкурсную документацию, а также разъяснения конкурсной документации не подлежат опубликованию в средствах массовой информации и размещению в информационно-телекоммуникационной сети "Интернет". Организатор закупки не позднее, чем за тридцать дней до дня вскрытия конвертов с заявками на участие в конкурсе, направляют в письменной форме приглашения принять участие в закрытом конкурсе лицам, которые удовлетворяют требованиям, предусмотренным разделом 7 настоящего Положения, и способны осуществить поставки товаров, выполнить работы, оказать услуги, являющиеся предметом конкурса, а также имеют доступ к сведениям, составляющим государственную тайну, в случае проведения закрытого конкурса при размещении заказа на поставку товара, выполнение работы, оказание услуги, сведения о которых составляют государственную тайну. </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 xml:space="preserve">.3. При проведении закрытого конкурса не допускается подавать заявки на участие в конкурсе в форме электронных документов, а также предоставлять конкурсную документацию, изменения, внесенные в нее, направлять запросы о разъяснении положений конкурсной документации и предоставлять такие разъяснения в форме </w:t>
      </w:r>
      <w:r w:rsidR="008D6599" w:rsidRPr="00701438">
        <w:rPr>
          <w:rFonts w:ascii="Times New Roman" w:hAnsi="Times New Roman" w:cs="Times New Roman"/>
          <w:sz w:val="24"/>
          <w:szCs w:val="24"/>
        </w:rPr>
        <w:lastRenderedPageBreak/>
        <w:t>электронных документов. Разъяснения положений конкурсной документации должны быть доведены в письменной форме Организатором закупки до сведения всех лиц, которым предоставлена конкурсная документация, с указанием предмета запроса, но без указания участника закупки, от которого поступил запрос.</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.4. Протоколы вскрытия конвертов, оценки и сопоставления заявок на участие в закрытом конкурсе составляется в двух экземплярах. Организатор закупки не позднее дня, следующего после дня подписания протокола, направляют один экземпляр протоколов участникам конкурса.</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.5. Протоколы, составленные в ходе проведения закрытого конкурса, а также информация, полученная в ходе проведения закрытого конкурса, не подлежат опубликованию в средствах массовой информации и размещению в информационно-телекоммуникационной сети "Интернет".</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.6. При проведении закрытого конкурса не допускается осуществлять аудио- и видеозапись.</w:t>
      </w:r>
    </w:p>
    <w:p w:rsidR="008D6599" w:rsidRPr="00701438" w:rsidRDefault="00D635CF" w:rsidP="00512C26">
      <w:pPr>
        <w:autoSpaceDE w:val="0"/>
        <w:autoSpaceDN w:val="0"/>
        <w:adjustRightInd w:val="0"/>
        <w:spacing w:after="0"/>
        <w:ind w:firstLine="567"/>
        <w:jc w:val="both"/>
        <w:outlineLvl w:val="1"/>
        <w:rPr>
          <w:rFonts w:ascii="Times New Roman" w:hAnsi="Times New Roman" w:cs="Times New Roman"/>
          <w:sz w:val="24"/>
          <w:szCs w:val="24"/>
        </w:rPr>
      </w:pPr>
      <w:r>
        <w:rPr>
          <w:rFonts w:ascii="Times New Roman" w:hAnsi="Times New Roman" w:cs="Times New Roman"/>
          <w:sz w:val="24"/>
          <w:szCs w:val="24"/>
        </w:rPr>
        <w:t>17</w:t>
      </w:r>
      <w:r w:rsidR="008D6599" w:rsidRPr="00701438">
        <w:rPr>
          <w:rFonts w:ascii="Times New Roman" w:hAnsi="Times New Roman" w:cs="Times New Roman"/>
          <w:sz w:val="24"/>
          <w:szCs w:val="24"/>
        </w:rPr>
        <w:t>.7.  Организатор конкурса не вправе предоставлять конкурсную документацию лицам, которым не было направлено индивидуальное приглашение.</w:t>
      </w:r>
    </w:p>
    <w:p w:rsidR="008D6599" w:rsidRDefault="008D6599" w:rsidP="00512C26">
      <w:pPr>
        <w:autoSpaceDE w:val="0"/>
        <w:autoSpaceDN w:val="0"/>
        <w:adjustRightInd w:val="0"/>
        <w:spacing w:after="0"/>
        <w:ind w:firstLine="567"/>
        <w:jc w:val="both"/>
        <w:outlineLvl w:val="1"/>
        <w:rPr>
          <w:rFonts w:ascii="Times New Roman" w:hAnsi="Times New Roman" w:cs="Times New Roman"/>
          <w:sz w:val="24"/>
          <w:szCs w:val="24"/>
        </w:rPr>
      </w:pPr>
    </w:p>
    <w:p w:rsidR="008D6599" w:rsidRPr="00F0121C" w:rsidRDefault="00D635CF" w:rsidP="00512C26">
      <w:pPr>
        <w:autoSpaceDE w:val="0"/>
        <w:autoSpaceDN w:val="0"/>
        <w:adjustRightInd w:val="0"/>
        <w:spacing w:after="0"/>
        <w:ind w:firstLine="567"/>
        <w:jc w:val="both"/>
        <w:outlineLvl w:val="0"/>
        <w:rPr>
          <w:rFonts w:ascii="Times New Roman" w:hAnsi="Times New Roman" w:cs="Times New Roman"/>
          <w:b/>
          <w:sz w:val="24"/>
          <w:szCs w:val="24"/>
        </w:rPr>
      </w:pPr>
      <w:bookmarkStart w:id="31" w:name="тема18"/>
      <w:r w:rsidRPr="00F0121C">
        <w:rPr>
          <w:rFonts w:ascii="Times New Roman" w:hAnsi="Times New Roman" w:cs="Times New Roman"/>
          <w:b/>
          <w:sz w:val="24"/>
          <w:szCs w:val="24"/>
        </w:rPr>
        <w:t>18</w:t>
      </w:r>
      <w:r w:rsidR="008D6599" w:rsidRPr="00F0121C">
        <w:rPr>
          <w:rFonts w:ascii="Times New Roman" w:hAnsi="Times New Roman" w:cs="Times New Roman"/>
          <w:b/>
          <w:sz w:val="24"/>
          <w:szCs w:val="24"/>
        </w:rPr>
        <w:t>. Закупка у единственного поставщика</w:t>
      </w:r>
    </w:p>
    <w:bookmarkEnd w:id="31"/>
    <w:p w:rsidR="00E21B88" w:rsidRPr="00701438" w:rsidRDefault="00E21B88" w:rsidP="00512C26">
      <w:pPr>
        <w:autoSpaceDE w:val="0"/>
        <w:autoSpaceDN w:val="0"/>
        <w:adjustRightInd w:val="0"/>
        <w:spacing w:after="0"/>
        <w:ind w:firstLine="567"/>
        <w:jc w:val="both"/>
        <w:outlineLvl w:val="0"/>
        <w:rPr>
          <w:rFonts w:ascii="Times New Roman" w:hAnsi="Times New Roman" w:cs="Times New Roman"/>
          <w:b/>
          <w:sz w:val="24"/>
          <w:szCs w:val="24"/>
        </w:rPr>
      </w:pPr>
    </w:p>
    <w:p w:rsidR="008D6599" w:rsidRPr="00194EF4" w:rsidRDefault="008D6599" w:rsidP="00512C26">
      <w:pPr>
        <w:autoSpaceDE w:val="0"/>
        <w:autoSpaceDN w:val="0"/>
        <w:adjustRightInd w:val="0"/>
        <w:spacing w:after="0"/>
        <w:ind w:firstLine="567"/>
        <w:jc w:val="both"/>
        <w:outlineLvl w:val="0"/>
        <w:rPr>
          <w:rFonts w:ascii="Times New Roman" w:hAnsi="Times New Roman" w:cs="Times New Roman"/>
          <w:sz w:val="24"/>
          <w:szCs w:val="24"/>
        </w:rPr>
      </w:pPr>
      <w:r w:rsidRPr="00194EF4">
        <w:rPr>
          <w:rFonts w:ascii="Times New Roman" w:hAnsi="Times New Roman" w:cs="Times New Roman"/>
          <w:sz w:val="24"/>
          <w:szCs w:val="24"/>
        </w:rPr>
        <w:t>1</w:t>
      </w:r>
      <w:r w:rsidR="00D635CF" w:rsidRPr="00194EF4">
        <w:rPr>
          <w:rFonts w:ascii="Times New Roman" w:hAnsi="Times New Roman" w:cs="Times New Roman"/>
          <w:sz w:val="24"/>
          <w:szCs w:val="24"/>
        </w:rPr>
        <w:t>8</w:t>
      </w:r>
      <w:r w:rsidRPr="00194EF4">
        <w:rPr>
          <w:rFonts w:ascii="Times New Roman" w:hAnsi="Times New Roman" w:cs="Times New Roman"/>
          <w:sz w:val="24"/>
          <w:szCs w:val="24"/>
        </w:rPr>
        <w:t>.1. В рамках подготовки и проведения прямой закупки Заказчиком определяется возможность применения того или иного основания для прямой закупки и определяется потенциальный контрагент.</w:t>
      </w:r>
    </w:p>
    <w:p w:rsidR="00991DE1" w:rsidRPr="00F0367C" w:rsidRDefault="00991DE1" w:rsidP="00512C26">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Под осуществлением закупки у единственного поставщика (подрядчика, исполнителя) понимается способ закупки, при котором договор заключается с конкретным поставщиком (подрядчиком, исполнителем) без рассмотрения конкурирующих предложений. В зависимости от инициативной закупка у единственного поставщика, подрядчика, исполнителя) может осуществляться путем направления предло</w:t>
      </w:r>
      <w:r w:rsidRPr="00F0367C">
        <w:rPr>
          <w:rFonts w:eastAsiaTheme="minorEastAsia"/>
          <w:color w:val="auto"/>
          <w:lang w:eastAsia="ru-RU"/>
        </w:rPr>
        <w:softHyphen/>
        <w:t>жения о заключении договора конкретному поставщику (подрядчику, исполнителю), либо</w:t>
      </w:r>
      <w:r w:rsidRPr="00F0367C">
        <w:rPr>
          <w:rFonts w:eastAsiaTheme="minorEastAsia"/>
          <w:color w:val="auto"/>
          <w:lang w:eastAsia="ru-RU"/>
        </w:rPr>
        <w:br/>
        <w:t>принятия предложения о заключении договора от одного поставщика (подрядчика, испол</w:t>
      </w:r>
      <w:r w:rsidRPr="00F0367C">
        <w:rPr>
          <w:rFonts w:eastAsiaTheme="minorEastAsia"/>
          <w:color w:val="auto"/>
          <w:lang w:eastAsia="ru-RU"/>
        </w:rPr>
        <w:softHyphen/>
        <w:t>нителя) без рассмотрения конкурирующих предложений.</w:t>
      </w:r>
    </w:p>
    <w:p w:rsidR="00991DE1" w:rsidRPr="00F0367C" w:rsidRDefault="00F0367C" w:rsidP="00512C26">
      <w:pPr>
        <w:pStyle w:val="Default"/>
        <w:spacing w:line="276" w:lineRule="auto"/>
        <w:ind w:firstLine="708"/>
        <w:jc w:val="both"/>
        <w:rPr>
          <w:rFonts w:eastAsiaTheme="minorEastAsia"/>
          <w:color w:val="auto"/>
          <w:lang w:eastAsia="ru-RU"/>
        </w:rPr>
      </w:pPr>
      <w:r w:rsidRPr="00F0367C">
        <w:rPr>
          <w:rFonts w:eastAsiaTheme="minorEastAsia"/>
          <w:color w:val="auto"/>
          <w:lang w:eastAsia="ru-RU"/>
        </w:rPr>
        <w:t>1</w:t>
      </w:r>
      <w:r w:rsidR="00D635CF">
        <w:rPr>
          <w:rFonts w:eastAsiaTheme="minorEastAsia"/>
          <w:color w:val="auto"/>
          <w:lang w:eastAsia="ru-RU"/>
        </w:rPr>
        <w:t>8</w:t>
      </w:r>
      <w:r w:rsidRPr="00F0367C">
        <w:rPr>
          <w:rFonts w:eastAsiaTheme="minorEastAsia"/>
          <w:color w:val="auto"/>
          <w:lang w:eastAsia="ru-RU"/>
        </w:rPr>
        <w:t>.</w:t>
      </w:r>
      <w:r w:rsidR="00991DE1" w:rsidRPr="00F0367C">
        <w:rPr>
          <w:rFonts w:eastAsiaTheme="minorEastAsia"/>
          <w:color w:val="auto"/>
          <w:lang w:eastAsia="ru-RU"/>
        </w:rPr>
        <w:t>2. При осуществлении закупки у единственного поставщика (подрядчика, исполнителя), заказчик размещает в единой информационной системе извещение и документацию об осуществлении такой закупки не позднее, чем за один день до даты заключения договора, за исключением случаев, предусмотренных частями 15 и 16 статьи 4 Федерального закона от 18.07.2011 №223-ФЗ «О закупках товаров, работ, услуг отдельными видами юридических лиц».  В день заключения договора Закупочной комиссией формируется и подписывается всеми членами комиссии протокол закупки у единственного поставщика. Протокол, должен содержать сведения об объеме, цене закупаемых товаров, работ, услуг, сроке исполнения договора, о единственном поставщике (подрядчике, исполнителе) с которым заключается договор.</w:t>
      </w:r>
    </w:p>
    <w:p w:rsidR="00991DE1" w:rsidRPr="00F0367C" w:rsidRDefault="00991DE1" w:rsidP="00512C26">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Протокол размещается в единой информационной системе не позднее чем через три дня со дня его подписания.</w:t>
      </w:r>
    </w:p>
    <w:p w:rsidR="00991DE1" w:rsidRPr="00F0367C" w:rsidRDefault="00D635CF" w:rsidP="00512C26">
      <w:pPr>
        <w:pStyle w:val="Default"/>
        <w:spacing w:line="276" w:lineRule="auto"/>
        <w:ind w:firstLine="708"/>
        <w:jc w:val="both"/>
        <w:rPr>
          <w:rFonts w:eastAsiaTheme="minorEastAsia"/>
          <w:color w:val="auto"/>
          <w:lang w:eastAsia="ru-RU"/>
        </w:rPr>
      </w:pPr>
      <w:r>
        <w:rPr>
          <w:rFonts w:eastAsiaTheme="minorEastAsia"/>
          <w:color w:val="auto"/>
          <w:lang w:eastAsia="ru-RU"/>
        </w:rPr>
        <w:t>18</w:t>
      </w:r>
      <w:r w:rsidR="00F0367C" w:rsidRPr="00F0367C">
        <w:rPr>
          <w:rFonts w:eastAsiaTheme="minorEastAsia"/>
          <w:color w:val="auto"/>
          <w:lang w:eastAsia="ru-RU"/>
        </w:rPr>
        <w:t>.</w:t>
      </w:r>
      <w:r w:rsidR="00991DE1" w:rsidRPr="00F0367C">
        <w:rPr>
          <w:rFonts w:eastAsiaTheme="minorEastAsia"/>
          <w:color w:val="auto"/>
          <w:lang w:eastAsia="ru-RU"/>
        </w:rPr>
        <w:t xml:space="preserve">3. Извещение о закупке у единственного поставщика (подрядчика, исполнителя) является неотъемлемой частью документации о закупке у такого поставщика (подрядчика, исполнителя), сведения, содержащиеся в извещении, должны соответствовать сведениям, содержащимся в такой документации. </w:t>
      </w:r>
    </w:p>
    <w:p w:rsidR="00991DE1" w:rsidRPr="00F0367C" w:rsidRDefault="00991DE1" w:rsidP="00512C26">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lastRenderedPageBreak/>
        <w:t>Извещение о закупке у единственного поставщика (подрядчика, исполнителя) должно содержать следующую информацию:</w:t>
      </w:r>
    </w:p>
    <w:p w:rsidR="00991DE1" w:rsidRPr="00F0367C" w:rsidRDefault="00991DE1" w:rsidP="00512C26">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 способ закупки, при этом указывается, что данная закупка не является конкурентным способом закупки и поставщик (подрядчик, исполнитель) определен заказчиком; </w:t>
      </w:r>
    </w:p>
    <w:p w:rsidR="00991DE1" w:rsidRPr="00F0367C" w:rsidRDefault="00991DE1" w:rsidP="00512C26">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2) наименование, место нахождения, почтовый адрес, адрес электронной почты, номер контактного телефона заказчика; </w:t>
      </w:r>
    </w:p>
    <w:p w:rsidR="00991DE1" w:rsidRPr="00F0367C" w:rsidRDefault="00991DE1" w:rsidP="00991DE1">
      <w:pPr>
        <w:pStyle w:val="Default"/>
        <w:ind w:firstLine="709"/>
        <w:jc w:val="both"/>
        <w:rPr>
          <w:rFonts w:eastAsiaTheme="minorEastAsia"/>
          <w:color w:val="auto"/>
          <w:lang w:eastAsia="ru-RU"/>
        </w:rPr>
      </w:pPr>
      <w:r w:rsidRPr="00F0367C">
        <w:rPr>
          <w:rFonts w:eastAsiaTheme="minorEastAsia"/>
          <w:color w:val="auto"/>
          <w:lang w:eastAsia="ru-RU"/>
        </w:rPr>
        <w:t>3) предмет договора с указанием количества поставляемого товара, объема выполняемых работ, оказываемых услуг; </w:t>
      </w:r>
    </w:p>
    <w:p w:rsidR="00991DE1" w:rsidRPr="00F0367C" w:rsidRDefault="00991DE1" w:rsidP="00991DE1">
      <w:pPr>
        <w:pStyle w:val="Default"/>
        <w:ind w:firstLine="709"/>
        <w:jc w:val="both"/>
        <w:rPr>
          <w:rFonts w:eastAsiaTheme="minorEastAsia"/>
          <w:color w:val="auto"/>
          <w:lang w:eastAsia="ru-RU"/>
        </w:rPr>
      </w:pPr>
      <w:r w:rsidRPr="00F0367C">
        <w:rPr>
          <w:rFonts w:eastAsiaTheme="minorEastAsia"/>
          <w:color w:val="auto"/>
          <w:lang w:eastAsia="ru-RU"/>
        </w:rPr>
        <w:t>4) место поставки товара, выполнения работ, оказания услуг; </w:t>
      </w:r>
    </w:p>
    <w:p w:rsidR="00991DE1" w:rsidRPr="00F0367C" w:rsidRDefault="00991DE1" w:rsidP="00991DE1">
      <w:pPr>
        <w:pStyle w:val="Default"/>
        <w:ind w:firstLine="709"/>
        <w:jc w:val="both"/>
        <w:rPr>
          <w:rFonts w:eastAsiaTheme="minorEastAsia"/>
          <w:color w:val="auto"/>
          <w:lang w:eastAsia="ru-RU"/>
        </w:rPr>
      </w:pPr>
      <w:r w:rsidRPr="00F0367C">
        <w:rPr>
          <w:rFonts w:eastAsiaTheme="minorEastAsia"/>
          <w:color w:val="auto"/>
          <w:lang w:eastAsia="ru-RU"/>
        </w:rPr>
        <w:t>5) сведения о начальной (максимальной) цене договора (цене договора, заключаемого с единственным поставщиком (подрядчиком, исполнителем); </w:t>
      </w:r>
    </w:p>
    <w:p w:rsidR="00991DE1" w:rsidRPr="00F0367C" w:rsidRDefault="00991DE1" w:rsidP="00991DE1">
      <w:pPr>
        <w:pStyle w:val="Default"/>
        <w:ind w:firstLine="709"/>
        <w:jc w:val="both"/>
        <w:rPr>
          <w:rFonts w:eastAsiaTheme="minorEastAsia"/>
          <w:color w:val="auto"/>
          <w:lang w:eastAsia="ru-RU"/>
        </w:rPr>
      </w:pPr>
      <w:r w:rsidRPr="00F0367C">
        <w:rPr>
          <w:rFonts w:eastAsiaTheme="minorEastAsia"/>
          <w:color w:val="auto"/>
          <w:lang w:eastAsia="ru-RU"/>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7) место и дата рассмотрения предложений участников закупки и подведения итогов закупки, при этом указывается, что заявки на участие в данной закупке не подаются и соответственно предложения участников закупки не рассматриваются, подведения итогов закупки не происходит;</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8) срок в течение, которого заказчик вправе отменить проведение закупки;</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9) срок и порядок внесения изменений в заявки на участие в закупке, срок и порядок отзыва таких заявок, при этом указывается, что заявки на участие в данной закупке не подаются;</w:t>
      </w:r>
    </w:p>
    <w:p w:rsidR="00991DE1"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10) иную информацию (при необходимости). </w:t>
      </w:r>
    </w:p>
    <w:p w:rsidR="001B6BA6" w:rsidRPr="00512C26" w:rsidRDefault="001B6BA6" w:rsidP="00194EF4">
      <w:pPr>
        <w:pStyle w:val="Default"/>
        <w:spacing w:line="276" w:lineRule="auto"/>
        <w:ind w:firstLine="709"/>
        <w:jc w:val="both"/>
        <w:rPr>
          <w:rFonts w:eastAsiaTheme="minorEastAsia"/>
          <w:color w:val="auto"/>
          <w:lang w:eastAsia="ru-RU"/>
        </w:rPr>
      </w:pPr>
    </w:p>
    <w:p w:rsidR="00991DE1" w:rsidRPr="00512C26" w:rsidRDefault="00F0367C" w:rsidP="00194EF4">
      <w:pPr>
        <w:pStyle w:val="Default"/>
        <w:spacing w:line="276" w:lineRule="auto"/>
        <w:ind w:firstLine="708"/>
        <w:jc w:val="both"/>
        <w:rPr>
          <w:rFonts w:eastAsiaTheme="minorEastAsia"/>
          <w:color w:val="auto"/>
          <w:lang w:eastAsia="ru-RU"/>
        </w:rPr>
      </w:pPr>
      <w:r w:rsidRPr="00512C26">
        <w:rPr>
          <w:rFonts w:eastAsiaTheme="minorEastAsia"/>
          <w:color w:val="auto"/>
          <w:lang w:eastAsia="ru-RU"/>
        </w:rPr>
        <w:t>1</w:t>
      </w:r>
      <w:r w:rsidR="00D635CF" w:rsidRPr="00512C26">
        <w:rPr>
          <w:rFonts w:eastAsiaTheme="minorEastAsia"/>
          <w:color w:val="auto"/>
          <w:lang w:eastAsia="ru-RU"/>
        </w:rPr>
        <w:t>8</w:t>
      </w:r>
      <w:r w:rsidRPr="00512C26">
        <w:rPr>
          <w:rFonts w:eastAsiaTheme="minorEastAsia"/>
          <w:color w:val="auto"/>
          <w:lang w:eastAsia="ru-RU"/>
        </w:rPr>
        <w:t>.</w:t>
      </w:r>
      <w:r w:rsidR="00991DE1" w:rsidRPr="00512C26">
        <w:rPr>
          <w:rFonts w:eastAsiaTheme="minorEastAsia"/>
          <w:color w:val="auto"/>
          <w:lang w:eastAsia="ru-RU"/>
        </w:rPr>
        <w:t>4. Документация о закупке у единственного поставщика (подрядчика, исполнителя) должна содержать:</w:t>
      </w:r>
    </w:p>
    <w:p w:rsidR="00991DE1" w:rsidRPr="00F0367C" w:rsidRDefault="00991DE1" w:rsidP="00194EF4">
      <w:pPr>
        <w:pStyle w:val="Default"/>
        <w:spacing w:line="276" w:lineRule="auto"/>
        <w:ind w:firstLine="709"/>
        <w:jc w:val="both"/>
        <w:rPr>
          <w:rFonts w:eastAsiaTheme="minorEastAsia"/>
          <w:color w:val="auto"/>
          <w:lang w:eastAsia="ru-RU"/>
        </w:rPr>
      </w:pPr>
      <w:r w:rsidRPr="00512C26">
        <w:rPr>
          <w:rFonts w:eastAsiaTheme="minorEastAsia"/>
          <w:color w:val="auto"/>
          <w:lang w:eastAsia="ru-RU"/>
        </w:rPr>
        <w:t>1) описание объекта закупки</w:t>
      </w:r>
      <w:r w:rsidRPr="00F0367C">
        <w:rPr>
          <w:rFonts w:eastAsiaTheme="minorEastAsia"/>
          <w:color w:val="auto"/>
          <w:lang w:eastAsia="ru-RU"/>
        </w:rPr>
        <w:t>, в соответствии с требованиями части 3 статьи 1 настоящего положения, в том числе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2) требования к содержанию, форме, оформлению и составу заявки на участие в закупке, при этом указывается, что заявки на участие в данной закупке не подаются;</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 при этом указывается, что заявки на участие в данной закупке не подаются;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4) место, условия и сроки (периоды) поставки товара, выполнения работы, оказания услуги;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5) сведения о начальной (максимальной) цене договора (цене договора заключаемого с единственным поставщиком (подрядчиком, исполнителем);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6) форма, сроки и порядок оплаты товара, работы, услуги;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lastRenderedPageBreak/>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8) порядок, место, дата начала и дата окончания срока подачи заявок на участие в закупке, при этом указывается, что заявки на участие в данной закупке не подаются;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 при этом указывается, что заявки на участие в данной закупке не подаются;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10) формы, порядок, дата начала и дата окончания срока предоставления участникам закупки разъяснений положений документации о закупке;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11) место и дата рассмотрения предложений участников закупки и подведения итогов закупки, при этом указывается, что заявки на участие в данной закупке не подаются и соответственно предложения участников закупки не рассматриваются, подведения итогов закупки не происходит;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12) критерии оценки и сопоставления заявок на участие в закупке, при этом указывается, что заявки на участие в данной закупке не подаются и соответственно заявки не оцениваются и не сопоставляются;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13) порядок оценки и сопоставления заявок на участие в закупке, при этом заказчик указывает, что заявки на участие в данной закупке не подаются и соответственно заявки не оцениваются и не сопоставляются;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14) срок в течение, которого участник закупки обязан подписать договор; </w:t>
      </w:r>
    </w:p>
    <w:p w:rsidR="00194EF4"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15) информацию о возможности заказчика изменить условия договора в ходе исполнения, случаи изменения;</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16) размер обеспечения исполнения договора, срок и порядок предоставления указанного обеспечения, требование к способу обеспечения исполнения договора ( при необходимости);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17) иную информацию (при необходимости).  </w:t>
      </w:r>
    </w:p>
    <w:p w:rsidR="00991DE1" w:rsidRPr="00F0367C" w:rsidRDefault="00F0367C" w:rsidP="00194EF4">
      <w:pPr>
        <w:pStyle w:val="Default"/>
        <w:spacing w:line="276" w:lineRule="auto"/>
        <w:ind w:firstLine="708"/>
        <w:jc w:val="both"/>
        <w:rPr>
          <w:rFonts w:eastAsiaTheme="minorEastAsia"/>
          <w:color w:val="auto"/>
          <w:lang w:eastAsia="ru-RU"/>
        </w:rPr>
      </w:pPr>
      <w:r w:rsidRPr="00F0367C">
        <w:rPr>
          <w:rFonts w:eastAsiaTheme="minorEastAsia"/>
          <w:color w:val="auto"/>
          <w:lang w:eastAsia="ru-RU"/>
        </w:rPr>
        <w:t>1</w:t>
      </w:r>
      <w:r w:rsidR="00D635CF">
        <w:rPr>
          <w:rFonts w:eastAsiaTheme="minorEastAsia"/>
          <w:color w:val="auto"/>
          <w:lang w:eastAsia="ru-RU"/>
        </w:rPr>
        <w:t>8</w:t>
      </w:r>
      <w:r w:rsidRPr="00F0367C">
        <w:rPr>
          <w:rFonts w:eastAsiaTheme="minorEastAsia"/>
          <w:color w:val="auto"/>
          <w:lang w:eastAsia="ru-RU"/>
        </w:rPr>
        <w:t>.</w:t>
      </w:r>
      <w:r w:rsidR="00991DE1" w:rsidRPr="00F0367C">
        <w:rPr>
          <w:rFonts w:eastAsiaTheme="minorEastAsia"/>
          <w:color w:val="auto"/>
          <w:lang w:eastAsia="ru-RU"/>
        </w:rPr>
        <w:t>5. К документации о закупке  у единственного поставщика (подрядчика, исполнит</w:t>
      </w:r>
      <w:r w:rsidR="00094317" w:rsidRPr="00F0367C">
        <w:rPr>
          <w:rFonts w:eastAsiaTheme="minorEastAsia"/>
          <w:color w:val="auto"/>
          <w:lang w:eastAsia="ru-RU"/>
        </w:rPr>
        <w:t>еля) должен быть приложен сканированный</w:t>
      </w:r>
      <w:r w:rsidR="00991DE1" w:rsidRPr="00F0367C">
        <w:rPr>
          <w:rFonts w:eastAsiaTheme="minorEastAsia"/>
          <w:color w:val="auto"/>
          <w:lang w:eastAsia="ru-RU"/>
        </w:rPr>
        <w:t xml:space="preserve"> договор, который является неотъемлемой частью документации и извещения о закупке  у единственного поставщика (подрядчика, исполнителя).</w:t>
      </w:r>
    </w:p>
    <w:p w:rsidR="00991DE1" w:rsidRPr="00F0367C" w:rsidRDefault="00F0367C" w:rsidP="00194EF4">
      <w:pPr>
        <w:pStyle w:val="Default"/>
        <w:spacing w:line="276" w:lineRule="auto"/>
        <w:ind w:firstLine="708"/>
        <w:jc w:val="both"/>
        <w:rPr>
          <w:rFonts w:eastAsiaTheme="minorEastAsia"/>
          <w:color w:val="auto"/>
          <w:lang w:eastAsia="ru-RU"/>
        </w:rPr>
      </w:pPr>
      <w:r w:rsidRPr="00F0367C">
        <w:rPr>
          <w:rFonts w:eastAsiaTheme="minorEastAsia"/>
          <w:color w:val="auto"/>
          <w:lang w:eastAsia="ru-RU"/>
        </w:rPr>
        <w:t>1</w:t>
      </w:r>
      <w:r w:rsidR="00D635CF">
        <w:rPr>
          <w:rFonts w:eastAsiaTheme="minorEastAsia"/>
          <w:color w:val="auto"/>
          <w:lang w:eastAsia="ru-RU"/>
        </w:rPr>
        <w:t>8</w:t>
      </w:r>
      <w:r w:rsidRPr="00F0367C">
        <w:rPr>
          <w:rFonts w:eastAsiaTheme="minorEastAsia"/>
          <w:color w:val="auto"/>
          <w:lang w:eastAsia="ru-RU"/>
        </w:rPr>
        <w:t>.</w:t>
      </w:r>
      <w:r w:rsidR="00991DE1" w:rsidRPr="00F0367C">
        <w:rPr>
          <w:rFonts w:eastAsiaTheme="minorEastAsia"/>
          <w:color w:val="auto"/>
          <w:lang w:eastAsia="ru-RU"/>
        </w:rPr>
        <w:t xml:space="preserve">6. Изменения, вносимые в извещение о закупке, документацию о закупке, размещаются заказчиком в единой информационной системе в день принятия решения о внесении указанных изменений. </w:t>
      </w:r>
    </w:p>
    <w:p w:rsidR="00991DE1" w:rsidRPr="00F0367C" w:rsidRDefault="00F0367C" w:rsidP="00194EF4">
      <w:pPr>
        <w:pStyle w:val="Default"/>
        <w:spacing w:line="276" w:lineRule="auto"/>
        <w:ind w:firstLine="708"/>
        <w:jc w:val="both"/>
        <w:rPr>
          <w:rFonts w:eastAsiaTheme="minorEastAsia"/>
          <w:color w:val="auto"/>
          <w:lang w:eastAsia="ru-RU"/>
        </w:rPr>
      </w:pPr>
      <w:r w:rsidRPr="00F0367C">
        <w:rPr>
          <w:rFonts w:eastAsiaTheme="minorEastAsia"/>
          <w:color w:val="auto"/>
          <w:lang w:eastAsia="ru-RU"/>
        </w:rPr>
        <w:t>1</w:t>
      </w:r>
      <w:r w:rsidR="00D635CF">
        <w:rPr>
          <w:rFonts w:eastAsiaTheme="minorEastAsia"/>
          <w:color w:val="auto"/>
          <w:lang w:eastAsia="ru-RU"/>
        </w:rPr>
        <w:t>8</w:t>
      </w:r>
      <w:r w:rsidRPr="00F0367C">
        <w:rPr>
          <w:rFonts w:eastAsiaTheme="minorEastAsia"/>
          <w:color w:val="auto"/>
          <w:lang w:eastAsia="ru-RU"/>
        </w:rPr>
        <w:t>.</w:t>
      </w:r>
      <w:r w:rsidR="00991DE1" w:rsidRPr="00F0367C">
        <w:rPr>
          <w:rFonts w:eastAsiaTheme="minorEastAsia"/>
          <w:color w:val="auto"/>
          <w:lang w:eastAsia="ru-RU"/>
        </w:rPr>
        <w:t>7. Осуществление закупки у единственного поставщика (подрядчика, исполнителя) может осуществляться заказчиком в следующих случаях: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2) осуществляется оказание услуг водоснабжения, водоотведения, теплоснабжения,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 по регулируемым в соответствии с законодательством Российской Федерации ценам (тарифам);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3)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w:t>
      </w:r>
      <w:r w:rsidRPr="00F0367C">
        <w:rPr>
          <w:rFonts w:eastAsiaTheme="minorEastAsia"/>
          <w:color w:val="auto"/>
          <w:lang w:eastAsia="ru-RU"/>
        </w:rPr>
        <w:lastRenderedPageBreak/>
        <w:t xml:space="preserve">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4) возникла срочная (непредвиденная) потребность в определенных товарах, работах, услугах и применение иных способов осуществления закупки, требующих затрат времени, нецелесообразно. 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удовлетворения такой срочной (непредвиденной) потребности;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5) признания закупки несостоявшейся;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6) если цена договора не превышает пятисот  тысяч рублей включая налог на добавленную стоимость;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7) конкурентная процедура закупки, проведенная ранее, не состоялась и договор по итогам закупки не заключен;</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8)</w:t>
      </w:r>
      <w:r w:rsidRPr="00F0367C">
        <w:rPr>
          <w:rFonts w:eastAsiaTheme="minorEastAsia"/>
          <w:color w:val="auto"/>
          <w:lang w:eastAsia="ru-RU"/>
        </w:rPr>
        <w:tab/>
        <w:t>продукция имеется в наличии только у какого-либо конкретного поставщика (под</w:t>
      </w:r>
      <w:r w:rsidRPr="00F0367C">
        <w:rPr>
          <w:rFonts w:eastAsiaTheme="minorEastAsia"/>
          <w:color w:val="auto"/>
          <w:lang w:eastAsia="ru-RU"/>
        </w:rPr>
        <w:softHyphen/>
        <w:t>рядчика, исполнителя) или какой-либо конкретный поставщик (подрядчик, исполнитель)</w:t>
      </w:r>
      <w:r w:rsidRPr="00F0367C">
        <w:rPr>
          <w:rFonts w:eastAsiaTheme="minorEastAsia"/>
          <w:color w:val="auto"/>
          <w:lang w:eastAsia="ru-RU"/>
        </w:rPr>
        <w:br/>
        <w:t>обладает исключительными правами в отношении данных товаров (работ, услуг) и не су</w:t>
      </w:r>
      <w:r w:rsidRPr="00F0367C">
        <w:rPr>
          <w:rFonts w:eastAsiaTheme="minorEastAsia"/>
          <w:color w:val="auto"/>
          <w:lang w:eastAsia="ru-RU"/>
        </w:rPr>
        <w:softHyphen/>
        <w:t>ществует никакой разумной альтернативы или замены, в том числе в случае, если:</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9)</w:t>
      </w:r>
      <w:r w:rsidR="000A2B61">
        <w:rPr>
          <w:rFonts w:eastAsiaTheme="minorEastAsia"/>
          <w:color w:val="auto"/>
          <w:lang w:eastAsia="ru-RU"/>
        </w:rPr>
        <w:t xml:space="preserve"> з</w:t>
      </w:r>
      <w:r w:rsidRPr="00F0367C">
        <w:rPr>
          <w:rFonts w:eastAsiaTheme="minorEastAsia"/>
          <w:color w:val="auto"/>
          <w:lang w:eastAsia="ru-RU"/>
        </w:rPr>
        <w:t>аказчик, ранее закупив продукцию у какого-либо поставщика (подрядчика, исполнителя), определяет, что у того же поставщика (подрядчика, исполнителя) должны быть</w:t>
      </w:r>
      <w:r w:rsidR="000A2B61">
        <w:rPr>
          <w:rFonts w:eastAsiaTheme="minorEastAsia"/>
          <w:color w:val="auto"/>
          <w:lang w:eastAsia="ru-RU"/>
        </w:rPr>
        <w:t xml:space="preserve"> </w:t>
      </w:r>
      <w:r w:rsidRPr="00F0367C">
        <w:rPr>
          <w:rFonts w:eastAsiaTheme="minorEastAsia"/>
          <w:color w:val="auto"/>
          <w:lang w:eastAsia="ru-RU"/>
        </w:rPr>
        <w:t>произведены дополнительные закупки по соображения</w:t>
      </w:r>
      <w:r w:rsidR="00D635CF">
        <w:rPr>
          <w:rFonts w:eastAsiaTheme="minorEastAsia"/>
          <w:color w:val="auto"/>
          <w:lang w:eastAsia="ru-RU"/>
        </w:rPr>
        <w:t>м стандартизации или ввиду необ</w:t>
      </w:r>
      <w:r w:rsidRPr="00F0367C">
        <w:rPr>
          <w:rFonts w:eastAsiaTheme="minorEastAsia"/>
          <w:color w:val="auto"/>
          <w:lang w:eastAsia="ru-RU"/>
        </w:rPr>
        <w:t>ходимости обеспечения совместимости с имеющимися товарами, оборудованием, технологией или услугами, учитывая эффективность первоначальных закупок с точки зрения</w:t>
      </w:r>
      <w:r w:rsidR="000A2B61">
        <w:rPr>
          <w:rFonts w:eastAsiaTheme="minorEastAsia"/>
          <w:color w:val="auto"/>
          <w:lang w:eastAsia="ru-RU"/>
        </w:rPr>
        <w:t xml:space="preserve"> </w:t>
      </w:r>
      <w:r w:rsidRPr="00F0367C">
        <w:rPr>
          <w:rFonts w:eastAsiaTheme="minorEastAsia"/>
          <w:color w:val="auto"/>
          <w:lang w:eastAsia="ru-RU"/>
        </w:rPr>
        <w:t>удовлетворения потребностей Заказчика, ограниченный объем предлагаемых закупок</w:t>
      </w:r>
      <w:r w:rsidR="000A2B61">
        <w:rPr>
          <w:rFonts w:eastAsiaTheme="minorEastAsia"/>
          <w:color w:val="auto"/>
          <w:lang w:eastAsia="ru-RU"/>
        </w:rPr>
        <w:t xml:space="preserve"> </w:t>
      </w:r>
      <w:r w:rsidRPr="00F0367C">
        <w:rPr>
          <w:rFonts w:eastAsiaTheme="minorEastAsia"/>
          <w:color w:val="auto"/>
          <w:lang w:eastAsia="ru-RU"/>
        </w:rPr>
        <w:t>по</w:t>
      </w:r>
      <w:r w:rsidR="000A2B61">
        <w:rPr>
          <w:rFonts w:eastAsiaTheme="minorEastAsia"/>
          <w:color w:val="auto"/>
          <w:lang w:eastAsia="ru-RU"/>
        </w:rPr>
        <w:t xml:space="preserve"> </w:t>
      </w:r>
      <w:r w:rsidRPr="00F0367C">
        <w:rPr>
          <w:rFonts w:eastAsiaTheme="minorEastAsia"/>
          <w:color w:val="auto"/>
          <w:lang w:eastAsia="ru-RU"/>
        </w:rPr>
        <w:t>сравнению с первоначальными закупками, разумность цены и непригодность продукции,</w:t>
      </w:r>
      <w:r w:rsidR="000A2B61">
        <w:rPr>
          <w:rFonts w:eastAsiaTheme="minorEastAsia"/>
          <w:color w:val="auto"/>
          <w:lang w:eastAsia="ru-RU"/>
        </w:rPr>
        <w:t xml:space="preserve"> </w:t>
      </w:r>
      <w:r w:rsidRPr="00F0367C">
        <w:rPr>
          <w:rFonts w:eastAsiaTheme="minorEastAsia"/>
          <w:color w:val="auto"/>
          <w:lang w:eastAsia="ru-RU"/>
        </w:rPr>
        <w:t>альтернативной рассматриваемой, а также, если необходимо проведение дополнительной закупки, в том числе в случае выполнения объективно непредвиденных работ, оказание непредвиденных услуг, закупка дополнительного товара с сохранением начальных цен за единицу продукции, единичных расценок за выполненные работы, оказанные услуги;</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10) предыдущий договор в связи с неисполнением или ненадлежащим исполнением по</w:t>
      </w:r>
      <w:r w:rsidRPr="00F0367C">
        <w:rPr>
          <w:rFonts w:eastAsiaTheme="minorEastAsia"/>
          <w:color w:val="auto"/>
          <w:lang w:eastAsia="ru-RU"/>
        </w:rPr>
        <w:softHyphen/>
        <w:t>ставщиком (подрядчиком, исполнителем) своих обязательств по такому договору рас</w:t>
      </w:r>
      <w:r w:rsidRPr="00F0367C">
        <w:rPr>
          <w:rFonts w:eastAsiaTheme="minorEastAsia"/>
          <w:color w:val="auto"/>
          <w:lang w:eastAsia="ru-RU"/>
        </w:rPr>
        <w:softHyphen/>
        <w:t>торгнут. При этом, если до расторжения договора поставщиком (подрядчиком, исполни</w:t>
      </w:r>
      <w:r w:rsidRPr="00F0367C">
        <w:rPr>
          <w:rFonts w:eastAsiaTheme="minorEastAsia"/>
          <w:color w:val="auto"/>
          <w:lang w:eastAsia="ru-RU"/>
        </w:rPr>
        <w:softHyphen/>
        <w:t>телем) частично исполнены обязательства по такому договору, то при заключении нового</w:t>
      </w:r>
      <w:r w:rsidRPr="00F0367C">
        <w:rPr>
          <w:rFonts w:eastAsiaTheme="minorEastAsia"/>
          <w:color w:val="auto"/>
          <w:lang w:eastAsia="ru-RU"/>
        </w:rPr>
        <w:br/>
        <w:t>договора количество  поставляемого товара,  объем выполняемых работ,  оказываемых</w:t>
      </w:r>
      <w:r w:rsidRPr="00F0367C">
        <w:rPr>
          <w:rFonts w:eastAsiaTheme="minorEastAsia"/>
          <w:color w:val="auto"/>
          <w:lang w:eastAsia="ru-RU"/>
        </w:rPr>
        <w:br/>
        <w:t>услуг должны быть уменьшены с учетом количества поставленного товара, объема вы</w:t>
      </w:r>
      <w:r w:rsidRPr="00F0367C">
        <w:rPr>
          <w:rFonts w:eastAsiaTheme="minorEastAsia"/>
          <w:color w:val="auto"/>
          <w:lang w:eastAsia="ru-RU"/>
        </w:rPr>
        <w:softHyphen/>
        <w:t>полненных работ, оказанных услуг по ранее заключенному договору. При этом цена дого</w:t>
      </w:r>
      <w:r w:rsidRPr="00F0367C">
        <w:rPr>
          <w:rFonts w:eastAsiaTheme="minorEastAsia"/>
          <w:color w:val="auto"/>
          <w:lang w:eastAsia="ru-RU"/>
        </w:rPr>
        <w:softHyphen/>
        <w:t>вора должна быть уменьшена пропорционально количеству поставленного товара, объему</w:t>
      </w:r>
      <w:r w:rsidRPr="00F0367C">
        <w:rPr>
          <w:rFonts w:eastAsiaTheme="minorEastAsia"/>
          <w:color w:val="auto"/>
          <w:lang w:eastAsia="ru-RU"/>
        </w:rPr>
        <w:br/>
        <w:t>выполненных работ, оказанных услуг.</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11) заключается договор аренды недвижимого имущества;</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12) заключается договор с оператором электронной п</w:t>
      </w:r>
      <w:r w:rsidR="00D635CF">
        <w:rPr>
          <w:rFonts w:eastAsiaTheme="minorEastAsia"/>
          <w:color w:val="auto"/>
          <w:lang w:eastAsia="ru-RU"/>
        </w:rPr>
        <w:t>лощадки в целях обеспечения про</w:t>
      </w:r>
      <w:r w:rsidRPr="00F0367C">
        <w:rPr>
          <w:rFonts w:eastAsiaTheme="minorEastAsia"/>
          <w:color w:val="auto"/>
          <w:lang w:eastAsia="ru-RU"/>
        </w:rPr>
        <w:t>ведения процедур закупок в электронной форме в соответствии с настоящим Положением</w:t>
      </w:r>
      <w:r w:rsidR="000A2B61">
        <w:rPr>
          <w:rFonts w:eastAsiaTheme="minorEastAsia"/>
          <w:color w:val="auto"/>
          <w:lang w:eastAsia="ru-RU"/>
        </w:rPr>
        <w:t xml:space="preserve"> </w:t>
      </w:r>
      <w:r w:rsidRPr="00F0367C">
        <w:rPr>
          <w:rFonts w:eastAsiaTheme="minorEastAsia"/>
          <w:color w:val="auto"/>
          <w:lang w:eastAsia="ru-RU"/>
        </w:rPr>
        <w:t>о закупке;</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13) осуществляется закупка услуг, связанных с направлением работника в служебную командировку (услуги по поиску и бронированию билетов и номеров в гостиницах, проезд к месту служебной командировки и обратно, гостиничное </w:t>
      </w:r>
      <w:r w:rsidRPr="00F0367C">
        <w:rPr>
          <w:rFonts w:eastAsiaTheme="minorEastAsia"/>
          <w:color w:val="auto"/>
          <w:lang w:eastAsia="ru-RU"/>
        </w:rPr>
        <w:lastRenderedPageBreak/>
        <w:t>обслуживание или наем жилого помещения, транспортное обслуживание, обеспечение питания, услуги связи и прочие со</w:t>
      </w:r>
      <w:r w:rsidRPr="00F0367C">
        <w:rPr>
          <w:rFonts w:eastAsiaTheme="minorEastAsia"/>
          <w:color w:val="auto"/>
          <w:lang w:eastAsia="ru-RU"/>
        </w:rPr>
        <w:softHyphen/>
        <w:t>путствующие расходы);</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14) обучение работников Заказчика;</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15) заключается договор на предоставление услуг связи (перечень может быть уточнен в соответствии с законом от 07.07.2003 № 126 – ФЗ «О связи», Правилам оказания услуг связи, утвержденными Правительством Российской Федерации (услуги телефонной связи (местной, внутризоновой, междугородной и международной), услуги почтовой, услуги телеграфной связи, телематические услуги, услуги связи по передаче данных).</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16) осуществляется оплата нотариальных действий и других услуг, оказываемых при осуществлении нотариальной деятельности, а также оплата услуг адвоката;</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17) заключаются договоры, по которым Заказчик действует в чужом интересе, включая исполнение функций поверенного, комиссионера, агента, технического заказчика;</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18) возникла потребность в публикации в официальном печатном издании информации о Предприятии, его деятельности;</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19)</w:t>
      </w:r>
      <w:r w:rsidRPr="00F0367C">
        <w:rPr>
          <w:rFonts w:eastAsiaTheme="minorEastAsia"/>
          <w:color w:val="auto"/>
          <w:lang w:eastAsia="ru-RU"/>
        </w:rPr>
        <w:tab/>
        <w:t>заключаются гражданско-правовые договоры с работниками Заказчика на оказание услуг, не входящих в должностные обязанности работника;</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20)</w:t>
      </w:r>
      <w:r w:rsidRPr="00F0367C">
        <w:rPr>
          <w:rFonts w:eastAsiaTheme="minorEastAsia"/>
          <w:color w:val="auto"/>
          <w:lang w:eastAsia="ru-RU"/>
        </w:rPr>
        <w:tab/>
        <w:t>приобретаются услуги по размещению материалов в средствах массовой информации и в сети Интернет;</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21)</w:t>
      </w:r>
      <w:r w:rsidRPr="00F0367C">
        <w:rPr>
          <w:rFonts w:eastAsiaTheme="minorEastAsia"/>
          <w:color w:val="auto"/>
          <w:lang w:eastAsia="ru-RU"/>
        </w:rPr>
        <w:tab/>
        <w:t xml:space="preserve">приобретаются услуги почтовой организации (отправка корреспонденции, подписка на печатные издания и др.); </w:t>
      </w:r>
    </w:p>
    <w:p w:rsidR="00991DE1" w:rsidRPr="00F0367C" w:rsidRDefault="00991DE1" w:rsidP="00194EF4">
      <w:pPr>
        <w:pStyle w:val="Default"/>
        <w:spacing w:line="276" w:lineRule="auto"/>
        <w:ind w:firstLine="709"/>
        <w:jc w:val="both"/>
      </w:pPr>
      <w:r w:rsidRPr="00F0367C">
        <w:rPr>
          <w:rFonts w:eastAsiaTheme="minorEastAsia"/>
          <w:color w:val="auto"/>
          <w:lang w:eastAsia="ru-RU"/>
        </w:rPr>
        <w:t xml:space="preserve">22) </w:t>
      </w:r>
      <w:r w:rsidRPr="00F0367C">
        <w:t>оказание возмездных услуг, связанных с реализацией требований законодательства о государственном регулировании тарифов на тепловую энергию, теплоноситель и горячее водоснабжение.</w:t>
      </w:r>
    </w:p>
    <w:p w:rsidR="00991DE1" w:rsidRPr="00F0367C" w:rsidRDefault="00991DE1" w:rsidP="00194EF4">
      <w:pPr>
        <w:pStyle w:val="Default"/>
        <w:spacing w:line="276" w:lineRule="auto"/>
        <w:ind w:firstLine="709"/>
        <w:jc w:val="both"/>
      </w:pPr>
      <w:r w:rsidRPr="00F0367C">
        <w:t>23) Осуществляется заключение договора об организации расчётно-кассового обслуживания Заказчика.</w:t>
      </w:r>
    </w:p>
    <w:p w:rsidR="00991DE1" w:rsidRPr="00F0367C" w:rsidRDefault="00991DE1" w:rsidP="00194EF4">
      <w:pPr>
        <w:pStyle w:val="Default"/>
        <w:spacing w:line="276" w:lineRule="auto"/>
        <w:ind w:firstLine="709"/>
        <w:jc w:val="both"/>
        <w:rPr>
          <w:rFonts w:eastAsia="Mangal" w:cs="Mangal"/>
          <w:kern w:val="1"/>
          <w:lang w:eastAsia="ar-SA"/>
        </w:rPr>
      </w:pPr>
      <w:r w:rsidRPr="00F0367C">
        <w:t>24)</w:t>
      </w:r>
      <w:r w:rsidRPr="00F0367C">
        <w:rPr>
          <w:rFonts w:eastAsia="Mangal" w:cs="Mangal"/>
          <w:kern w:val="1"/>
          <w:lang w:eastAsia="ar-SA"/>
        </w:rPr>
        <w:t xml:space="preserve"> приобретаются товары и услуги развлекательных и спортивных центров, услуги по организации и посещению культурно-массовых, театрально-зрелищных, культурно-просветительных, зрелищно-развлекательных мероприятий, проведение новогодних утренников для детей трудящихся, проведение праздничных вечеров, проведение спортивно-оздоровительных мероприятий (спартакиады на уровне подразделений, предприятий ЖКХ, города, области), а также приобретение экскурсионных билетов, экскурсионных и туристических путевок, путевок на санаторно-курортное лечение с участием работников Заказчика, путевки в летние детские оздоровительные лагеря детям работников Заказчика.</w:t>
      </w:r>
    </w:p>
    <w:p w:rsidR="00991DE1" w:rsidRPr="00F0367C" w:rsidRDefault="00991DE1" w:rsidP="00194EF4">
      <w:pPr>
        <w:pStyle w:val="Default"/>
        <w:spacing w:line="276" w:lineRule="auto"/>
        <w:ind w:firstLine="709"/>
        <w:jc w:val="both"/>
        <w:rPr>
          <w:rFonts w:eastAsiaTheme="minorEastAsia"/>
          <w:color w:val="auto"/>
          <w:lang w:eastAsia="ru-RU"/>
        </w:rPr>
      </w:pPr>
    </w:p>
    <w:p w:rsidR="00991DE1" w:rsidRPr="00927C08" w:rsidRDefault="00F0367C" w:rsidP="00194EF4">
      <w:pPr>
        <w:pStyle w:val="Default"/>
        <w:spacing w:line="276" w:lineRule="auto"/>
        <w:ind w:firstLine="708"/>
        <w:jc w:val="both"/>
        <w:rPr>
          <w:rFonts w:eastAsiaTheme="minorEastAsia"/>
          <w:color w:val="auto"/>
          <w:lang w:eastAsia="ru-RU"/>
        </w:rPr>
      </w:pPr>
      <w:r w:rsidRPr="00927C08">
        <w:rPr>
          <w:rFonts w:eastAsiaTheme="minorEastAsia"/>
          <w:color w:val="auto"/>
          <w:lang w:eastAsia="ru-RU"/>
        </w:rPr>
        <w:t>1</w:t>
      </w:r>
      <w:r w:rsidR="00D635CF" w:rsidRPr="00927C08">
        <w:rPr>
          <w:rFonts w:eastAsiaTheme="minorEastAsia"/>
          <w:color w:val="auto"/>
          <w:lang w:eastAsia="ru-RU"/>
        </w:rPr>
        <w:t>8</w:t>
      </w:r>
      <w:r w:rsidRPr="00927C08">
        <w:rPr>
          <w:rFonts w:eastAsiaTheme="minorEastAsia"/>
          <w:color w:val="auto"/>
          <w:lang w:eastAsia="ru-RU"/>
        </w:rPr>
        <w:t>.</w:t>
      </w:r>
      <w:r w:rsidR="00512C26" w:rsidRPr="00927C08">
        <w:rPr>
          <w:rFonts w:eastAsiaTheme="minorEastAsia"/>
          <w:color w:val="auto"/>
          <w:lang w:eastAsia="ru-RU"/>
        </w:rPr>
        <w:t>9</w:t>
      </w:r>
      <w:r w:rsidR="00991DE1" w:rsidRPr="00927C08">
        <w:rPr>
          <w:rFonts w:eastAsiaTheme="minorEastAsia"/>
          <w:color w:val="auto"/>
          <w:lang w:eastAsia="ru-RU"/>
        </w:rPr>
        <w:t xml:space="preserve"> </w:t>
      </w:r>
      <w:r w:rsidR="00D964F7" w:rsidRPr="00927C08">
        <w:rPr>
          <w:rFonts w:eastAsiaTheme="minorEastAsia"/>
          <w:color w:val="auto"/>
          <w:lang w:eastAsia="ru-RU"/>
        </w:rPr>
        <w:t xml:space="preserve"> </w:t>
      </w:r>
      <w:r w:rsidR="00991DE1" w:rsidRPr="00927C08">
        <w:rPr>
          <w:rFonts w:eastAsiaTheme="minorEastAsia"/>
          <w:color w:val="auto"/>
          <w:lang w:eastAsia="ru-RU"/>
        </w:rPr>
        <w:t>Закупка по упрощенной схеме .</w:t>
      </w:r>
    </w:p>
    <w:p w:rsidR="00991DE1" w:rsidRPr="00F0367C" w:rsidRDefault="00927C08" w:rsidP="00194EF4">
      <w:pPr>
        <w:pStyle w:val="Default"/>
        <w:spacing w:line="276" w:lineRule="auto"/>
        <w:ind w:firstLine="709"/>
        <w:jc w:val="both"/>
        <w:rPr>
          <w:rFonts w:eastAsiaTheme="minorEastAsia"/>
          <w:color w:val="auto"/>
          <w:lang w:eastAsia="ru-RU"/>
        </w:rPr>
      </w:pPr>
      <w:r>
        <w:rPr>
          <w:rFonts w:eastAsiaTheme="minorEastAsia"/>
          <w:color w:val="auto"/>
          <w:lang w:eastAsia="ru-RU"/>
        </w:rPr>
        <w:t>18.9.</w:t>
      </w:r>
      <w:r w:rsidR="00991DE1" w:rsidRPr="00F0367C">
        <w:rPr>
          <w:rFonts w:eastAsiaTheme="minorEastAsia"/>
          <w:color w:val="auto"/>
          <w:lang w:eastAsia="ru-RU"/>
        </w:rPr>
        <w:t>1.</w:t>
      </w:r>
      <w:r>
        <w:rPr>
          <w:rFonts w:eastAsiaTheme="minorEastAsia"/>
          <w:color w:val="auto"/>
          <w:lang w:eastAsia="ru-RU"/>
        </w:rPr>
        <w:t xml:space="preserve"> </w:t>
      </w:r>
      <w:r w:rsidR="00991DE1" w:rsidRPr="00F0367C">
        <w:rPr>
          <w:rFonts w:eastAsiaTheme="minorEastAsia"/>
          <w:color w:val="auto"/>
          <w:lang w:eastAsia="ru-RU"/>
        </w:rPr>
        <w:t xml:space="preserve">Если сумма договора не превышает 100 000  рублей закупки производятся по упрощенной схеме: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закупочная документация не составляется и не размещается в единой информационной системе п. 15 ст. 4 Федерального закона от 18 июля 2011 г. № 223-ФЗ "О закупках товаров, работ, услуг  отдельными видами юридических лиц"); </w:t>
      </w:r>
    </w:p>
    <w:p w:rsidR="00991DE1" w:rsidRPr="00F0367C" w:rsidRDefault="00991DE1" w:rsidP="00194EF4">
      <w:pPr>
        <w:pStyle w:val="Default"/>
        <w:spacing w:line="276" w:lineRule="auto"/>
        <w:ind w:firstLine="709"/>
        <w:jc w:val="both"/>
        <w:rPr>
          <w:rFonts w:eastAsiaTheme="minorEastAsia"/>
          <w:color w:val="auto"/>
          <w:lang w:eastAsia="ru-RU"/>
        </w:rPr>
      </w:pPr>
      <w:r w:rsidRPr="00F0367C">
        <w:rPr>
          <w:rFonts w:eastAsiaTheme="minorEastAsia"/>
          <w:color w:val="auto"/>
          <w:lang w:eastAsia="ru-RU"/>
        </w:rPr>
        <w:t xml:space="preserve"> - закупочная комиссия не собирается и протокол ее заседания не оформляется. </w:t>
      </w:r>
    </w:p>
    <w:p w:rsidR="00991DE1" w:rsidRPr="00E1676C" w:rsidRDefault="00927C08" w:rsidP="00194EF4">
      <w:pPr>
        <w:pStyle w:val="Default"/>
        <w:spacing w:line="276" w:lineRule="auto"/>
        <w:ind w:firstLine="709"/>
        <w:jc w:val="both"/>
        <w:rPr>
          <w:rFonts w:eastAsiaTheme="minorEastAsia"/>
          <w:color w:val="auto"/>
          <w:lang w:eastAsia="ru-RU"/>
        </w:rPr>
      </w:pPr>
      <w:r>
        <w:rPr>
          <w:rFonts w:eastAsiaTheme="minorEastAsia"/>
          <w:color w:val="auto"/>
          <w:lang w:eastAsia="ru-RU"/>
        </w:rPr>
        <w:t>18.9.</w:t>
      </w:r>
      <w:r w:rsidR="00991DE1" w:rsidRPr="00F0367C">
        <w:rPr>
          <w:rFonts w:eastAsiaTheme="minorEastAsia"/>
          <w:color w:val="auto"/>
          <w:lang w:eastAsia="ru-RU"/>
        </w:rPr>
        <w:t xml:space="preserve">2. Закупка не превышающая 100 000  рублей не является разновидностью торгов и заключается в </w:t>
      </w:r>
      <w:r w:rsidR="00991DE1" w:rsidRPr="00E1676C">
        <w:rPr>
          <w:rFonts w:eastAsiaTheme="minorEastAsia"/>
          <w:color w:val="auto"/>
          <w:lang w:eastAsia="ru-RU"/>
        </w:rPr>
        <w:t xml:space="preserve">предложении потенциальным поставщикам делать оферты в адрес Заказчика. Заявка на участие в простой процедуре закупки является офертой </w:t>
      </w:r>
      <w:r w:rsidR="00991DE1" w:rsidRPr="00E1676C">
        <w:rPr>
          <w:rFonts w:eastAsiaTheme="minorEastAsia"/>
          <w:color w:val="auto"/>
          <w:lang w:eastAsia="ru-RU"/>
        </w:rPr>
        <w:lastRenderedPageBreak/>
        <w:t>потенциального участника закупки. При этом Организация не имеет обязанности заключать договор по результатам простой процедуры закупки.</w:t>
      </w:r>
    </w:p>
    <w:p w:rsidR="00257CD6" w:rsidRPr="00E1676C" w:rsidRDefault="00257CD6" w:rsidP="00194EF4">
      <w:pPr>
        <w:pStyle w:val="Default"/>
        <w:spacing w:line="276" w:lineRule="auto"/>
        <w:ind w:firstLine="709"/>
        <w:jc w:val="both"/>
        <w:rPr>
          <w:rFonts w:eastAsiaTheme="minorEastAsia"/>
          <w:color w:val="auto"/>
          <w:lang w:eastAsia="ru-RU"/>
        </w:rPr>
      </w:pPr>
    </w:p>
    <w:p w:rsidR="00257CD6" w:rsidRPr="00927C08" w:rsidRDefault="00927C08" w:rsidP="00927C08">
      <w:pPr>
        <w:pStyle w:val="Default"/>
        <w:numPr>
          <w:ilvl w:val="1"/>
          <w:numId w:val="41"/>
        </w:numPr>
        <w:spacing w:line="276" w:lineRule="auto"/>
        <w:jc w:val="both"/>
        <w:rPr>
          <w:rFonts w:eastAsiaTheme="minorEastAsia"/>
          <w:color w:val="auto"/>
          <w:lang w:eastAsia="ru-RU"/>
        </w:rPr>
      </w:pPr>
      <w:r>
        <w:rPr>
          <w:rFonts w:eastAsiaTheme="minorEastAsia"/>
          <w:color w:val="auto"/>
          <w:lang w:eastAsia="ru-RU"/>
        </w:rPr>
        <w:t xml:space="preserve"> </w:t>
      </w:r>
      <w:r w:rsidR="00257CD6" w:rsidRPr="00927C08">
        <w:rPr>
          <w:rFonts w:eastAsiaTheme="minorEastAsia"/>
          <w:color w:val="auto"/>
          <w:lang w:eastAsia="ru-RU"/>
        </w:rPr>
        <w:t>Малая закупка</w:t>
      </w:r>
    </w:p>
    <w:p w:rsidR="00257CD6" w:rsidRPr="00927C08" w:rsidRDefault="00927C08" w:rsidP="00927C08">
      <w:pPr>
        <w:tabs>
          <w:tab w:val="left" w:pos="993"/>
        </w:tabs>
        <w:spacing w:before="120" w:after="0"/>
        <w:ind w:firstLine="567"/>
        <w:jc w:val="both"/>
        <w:rPr>
          <w:rFonts w:ascii="Times New Roman" w:hAnsi="Times New Roman" w:cs="Times New Roman"/>
          <w:sz w:val="24"/>
          <w:szCs w:val="24"/>
        </w:rPr>
      </w:pPr>
      <w:r>
        <w:rPr>
          <w:rFonts w:ascii="Times New Roman" w:hAnsi="Times New Roman" w:cs="Times New Roman"/>
          <w:sz w:val="24"/>
          <w:szCs w:val="24"/>
        </w:rPr>
        <w:t>18.10.1</w:t>
      </w:r>
      <w:r w:rsidR="00257CD6" w:rsidRPr="00927C08">
        <w:rPr>
          <w:rFonts w:ascii="Times New Roman" w:hAnsi="Times New Roman" w:cs="Times New Roman"/>
          <w:sz w:val="24"/>
          <w:szCs w:val="24"/>
        </w:rPr>
        <w:t xml:space="preserve"> Заказчик вправе провести закупку (до 500 (пятисот) тысяч рублей), (в случае если годовая выручка заказчика за предыдущий финансовый год составляет более 5 млрд руб.) при этом предельная (максимальная) сумма таких договоров может составлять не более 10 процентов годового объема закупок</w:t>
      </w:r>
      <w:r w:rsidR="00907D9F" w:rsidRPr="00927C08">
        <w:rPr>
          <w:rFonts w:ascii="Times New Roman" w:hAnsi="Times New Roman" w:cs="Times New Roman"/>
          <w:sz w:val="24"/>
          <w:szCs w:val="24"/>
        </w:rPr>
        <w:t>,</w:t>
      </w:r>
      <w:r w:rsidR="00257CD6" w:rsidRPr="00927C08">
        <w:rPr>
          <w:rFonts w:ascii="Times New Roman" w:hAnsi="Times New Roman" w:cs="Times New Roman"/>
          <w:sz w:val="24"/>
          <w:szCs w:val="24"/>
        </w:rPr>
        <w:t xml:space="preserve">  электронным или любым другим способом, определенным внутренними нормативными документами предприятие;</w:t>
      </w:r>
    </w:p>
    <w:p w:rsidR="00257CD6" w:rsidRPr="00E1676C" w:rsidRDefault="00257CD6" w:rsidP="00930251">
      <w:pPr>
        <w:pStyle w:val="a8"/>
        <w:numPr>
          <w:ilvl w:val="2"/>
          <w:numId w:val="45"/>
        </w:numPr>
        <w:tabs>
          <w:tab w:val="left" w:pos="993"/>
        </w:tabs>
        <w:spacing w:before="120" w:after="0" w:line="240" w:lineRule="auto"/>
        <w:contextualSpacing w:val="0"/>
        <w:jc w:val="both"/>
        <w:rPr>
          <w:rFonts w:ascii="Times New Roman" w:hAnsi="Times New Roman" w:cs="Times New Roman"/>
          <w:sz w:val="24"/>
          <w:szCs w:val="24"/>
        </w:rPr>
      </w:pPr>
      <w:r w:rsidRPr="00E1676C">
        <w:rPr>
          <w:rFonts w:ascii="Times New Roman" w:hAnsi="Times New Roman" w:cs="Times New Roman"/>
          <w:sz w:val="24"/>
          <w:szCs w:val="24"/>
        </w:rPr>
        <w:t>Заказчик не размещает информацию о проведении закупки (Извещение), протоколы, если таковые составляются в ходе проведения закупки и исполнение договора по итогам совершенной малой закупки в ЕИС и на сайте Заказчика;</w:t>
      </w:r>
    </w:p>
    <w:p w:rsidR="00257CD6" w:rsidRPr="00E1676C" w:rsidRDefault="00257CD6" w:rsidP="00930251">
      <w:pPr>
        <w:pStyle w:val="a8"/>
        <w:numPr>
          <w:ilvl w:val="2"/>
          <w:numId w:val="45"/>
        </w:numPr>
        <w:tabs>
          <w:tab w:val="left" w:pos="993"/>
        </w:tabs>
        <w:spacing w:before="120" w:after="0" w:line="240" w:lineRule="auto"/>
        <w:contextualSpacing w:val="0"/>
        <w:jc w:val="both"/>
        <w:rPr>
          <w:rFonts w:ascii="Times New Roman" w:hAnsi="Times New Roman" w:cs="Times New Roman"/>
          <w:sz w:val="24"/>
          <w:szCs w:val="24"/>
        </w:rPr>
      </w:pPr>
      <w:r w:rsidRPr="00E1676C">
        <w:rPr>
          <w:rFonts w:ascii="Times New Roman" w:hAnsi="Times New Roman" w:cs="Times New Roman"/>
          <w:sz w:val="24"/>
          <w:szCs w:val="24"/>
        </w:rPr>
        <w:t>Информация о заключенном договоре по итогам проведения малой закупки включается в ежемесячный отчет о заключённых договорах в соответствии с требованиями Постановления Правительства.</w:t>
      </w:r>
    </w:p>
    <w:p w:rsidR="00FD198A" w:rsidRPr="00927C08" w:rsidRDefault="00FD198A" w:rsidP="00927C08">
      <w:pPr>
        <w:pStyle w:val="2"/>
        <w:numPr>
          <w:ilvl w:val="1"/>
          <w:numId w:val="41"/>
        </w:numPr>
        <w:spacing w:before="360"/>
        <w:ind w:left="0" w:firstLine="567"/>
        <w:rPr>
          <w:rFonts w:ascii="Times New Roman" w:eastAsiaTheme="minorEastAsia" w:hAnsi="Times New Roman" w:cs="Times New Roman"/>
          <w:szCs w:val="24"/>
        </w:rPr>
      </w:pPr>
      <w:r w:rsidRPr="00927C08">
        <w:rPr>
          <w:rFonts w:ascii="Times New Roman" w:eastAsiaTheme="minorEastAsia" w:hAnsi="Times New Roman" w:cs="Times New Roman"/>
          <w:szCs w:val="24"/>
        </w:rPr>
        <w:t>Закупки путем проведения запроса технико-коммерческих предложений</w:t>
      </w:r>
    </w:p>
    <w:p w:rsidR="00FD198A" w:rsidRPr="00E1676C" w:rsidRDefault="00927C08" w:rsidP="00927C08">
      <w:pPr>
        <w:pStyle w:val="a8"/>
        <w:tabs>
          <w:tab w:val="left" w:pos="840"/>
          <w:tab w:val="left" w:pos="993"/>
        </w:tabs>
        <w:spacing w:before="120"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18.11.1 </w:t>
      </w:r>
      <w:r w:rsidR="00FD198A" w:rsidRPr="00E1676C">
        <w:rPr>
          <w:rFonts w:ascii="Times New Roman" w:hAnsi="Times New Roman" w:cs="Times New Roman"/>
          <w:sz w:val="24"/>
          <w:szCs w:val="24"/>
        </w:rPr>
        <w:t>Под Запросом технико-коммерческих предложений в целях настоящего Положения понимается способ Закупки, не являющийся формой проведения Торгов, Заявку на участие в которой может подать любое лицо и победителем которой признаётся Участник, который по результатам обмена между Обществом и Участниками сведениями и предложениями, согласования условий Договора (Договоров) предложил лучшие условия исполнения Договора (Договоров), в соответствии с критериями и порядком основного этапа Закупки (оценки и сопоставления Заявок), которые установлены Документацией процедуры закупки на основании настоящего Положения;</w:t>
      </w:r>
    </w:p>
    <w:p w:rsidR="00FD198A" w:rsidRPr="00927C08" w:rsidRDefault="00927C08" w:rsidP="00927C08">
      <w:pPr>
        <w:pStyle w:val="a8"/>
        <w:numPr>
          <w:ilvl w:val="2"/>
          <w:numId w:val="42"/>
        </w:numPr>
        <w:tabs>
          <w:tab w:val="left" w:pos="993"/>
        </w:tabs>
        <w:spacing w:before="120"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D198A" w:rsidRPr="00927C08">
        <w:rPr>
          <w:rFonts w:ascii="Times New Roman" w:hAnsi="Times New Roman" w:cs="Times New Roman"/>
          <w:sz w:val="24"/>
          <w:szCs w:val="24"/>
        </w:rPr>
        <w:t>Запрос технико-коммерческих предложений не является формой проведения Торгов и ее проведение не регулируется статьями 447</w:t>
      </w:r>
      <w:r w:rsidR="00FD198A" w:rsidRPr="00927C08">
        <w:rPr>
          <w:rFonts w:ascii="Times New Roman" w:hAnsi="Times New Roman" w:cs="Times New Roman"/>
          <w:sz w:val="24"/>
          <w:szCs w:val="24"/>
        </w:rPr>
        <w:noBreakHyphen/>
        <w:t>449 Гражданского кодекса Российской Федерации. Запрос технико-коммерческих предложений не является публичным конкурсом и не регулируется статьями 1057</w:t>
      </w:r>
      <w:r w:rsidR="00FD198A" w:rsidRPr="00927C08">
        <w:rPr>
          <w:rFonts w:ascii="Times New Roman" w:hAnsi="Times New Roman" w:cs="Times New Roman"/>
          <w:sz w:val="24"/>
          <w:szCs w:val="24"/>
        </w:rPr>
        <w:noBreakHyphen/>
        <w:t>1061 Гражданского кодекса Российской Федерации. Запрос технико-коммерческих предложений не накладывает на Общество обязательств по заключению Договора (Договоров) с победителем или иным Участником. Извещение о закупке и Документация процедуры закупки являются согласно п. 1 статьи 437 Гражданского кодекса Российской Федерации приглашением делать оферты и должны рассматриваться в соответствии с этим;</w:t>
      </w:r>
    </w:p>
    <w:p w:rsidR="00FD198A" w:rsidRPr="00E1676C" w:rsidRDefault="00927C08" w:rsidP="00927C08">
      <w:pPr>
        <w:pStyle w:val="a8"/>
        <w:numPr>
          <w:ilvl w:val="2"/>
          <w:numId w:val="42"/>
        </w:numPr>
        <w:tabs>
          <w:tab w:val="left" w:pos="840"/>
          <w:tab w:val="left" w:pos="993"/>
        </w:tabs>
        <w:spacing w:before="120" w:after="0" w:line="240" w:lineRule="auto"/>
        <w:ind w:left="0"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FD198A" w:rsidRPr="00E1676C">
        <w:rPr>
          <w:rFonts w:ascii="Times New Roman" w:hAnsi="Times New Roman" w:cs="Times New Roman"/>
          <w:sz w:val="24"/>
          <w:szCs w:val="24"/>
        </w:rPr>
        <w:t>В Запросе технико-коммерческих предложений может принять участие любое лицо, своевременно подавшее надлежащим образом оформленное Предложение по предмету закупки (далее - Предложение) и документы согласно размещенным на сайте Заказчика и (или) на сайте ЭТП Извещению и Документации о проведении Запроса технико-коммерческих предложений;</w:t>
      </w:r>
    </w:p>
    <w:p w:rsidR="00FD198A" w:rsidRPr="00E1676C" w:rsidRDefault="00FD198A" w:rsidP="00927C08">
      <w:pPr>
        <w:pStyle w:val="a8"/>
        <w:numPr>
          <w:ilvl w:val="2"/>
          <w:numId w:val="42"/>
        </w:numPr>
        <w:tabs>
          <w:tab w:val="left" w:pos="840"/>
          <w:tab w:val="left" w:pos="993"/>
        </w:tabs>
        <w:spacing w:before="120" w:after="0" w:line="240" w:lineRule="auto"/>
        <w:ind w:left="0" w:firstLine="567"/>
        <w:contextualSpacing w:val="0"/>
        <w:jc w:val="both"/>
        <w:rPr>
          <w:rFonts w:ascii="Times New Roman" w:hAnsi="Times New Roman" w:cs="Times New Roman"/>
          <w:sz w:val="24"/>
          <w:szCs w:val="24"/>
        </w:rPr>
      </w:pPr>
      <w:r w:rsidRPr="00E1676C">
        <w:rPr>
          <w:rFonts w:ascii="Times New Roman" w:hAnsi="Times New Roman" w:cs="Times New Roman"/>
          <w:sz w:val="24"/>
          <w:szCs w:val="24"/>
        </w:rPr>
        <w:t>Извещение о проведении Запрос технико-коммерческих предложений размещается на сайте Заказчика и (или) на сайте ЭТП не более, чем на 5 (пять) рабочих дней до даты окончания приема Предложений;</w:t>
      </w:r>
    </w:p>
    <w:p w:rsidR="00FD198A" w:rsidRPr="00E1676C" w:rsidRDefault="00FD198A" w:rsidP="00927C08">
      <w:pPr>
        <w:pStyle w:val="a8"/>
        <w:numPr>
          <w:ilvl w:val="2"/>
          <w:numId w:val="42"/>
        </w:numPr>
        <w:tabs>
          <w:tab w:val="left" w:pos="840"/>
          <w:tab w:val="left" w:pos="993"/>
        </w:tabs>
        <w:spacing w:before="120" w:after="0" w:line="240" w:lineRule="auto"/>
        <w:ind w:left="0" w:firstLine="567"/>
        <w:contextualSpacing w:val="0"/>
        <w:jc w:val="both"/>
        <w:rPr>
          <w:rFonts w:ascii="Times New Roman" w:hAnsi="Times New Roman" w:cs="Times New Roman"/>
          <w:sz w:val="24"/>
          <w:szCs w:val="24"/>
        </w:rPr>
      </w:pPr>
      <w:r w:rsidRPr="00E1676C">
        <w:rPr>
          <w:rFonts w:ascii="Times New Roman" w:hAnsi="Times New Roman" w:cs="Times New Roman"/>
          <w:sz w:val="24"/>
          <w:szCs w:val="24"/>
        </w:rPr>
        <w:t>Все требования к порядку, срокам и особенностям проведения Запроса технико-коммерческих предложений устанавливаются Заказчиком в Документации и Извещении.</w:t>
      </w:r>
    </w:p>
    <w:p w:rsidR="00257CD6" w:rsidRPr="00FD198A" w:rsidRDefault="00257CD6" w:rsidP="00E1676C">
      <w:pPr>
        <w:pStyle w:val="Default"/>
        <w:spacing w:line="276" w:lineRule="auto"/>
        <w:ind w:left="1069"/>
        <w:jc w:val="both"/>
        <w:rPr>
          <w:rFonts w:eastAsiaTheme="minorEastAsia"/>
          <w:color w:val="FF0000"/>
          <w:lang w:eastAsia="ru-RU"/>
        </w:rPr>
      </w:pPr>
    </w:p>
    <w:p w:rsidR="008D6599" w:rsidRPr="00E1676C" w:rsidRDefault="00D635CF" w:rsidP="00E1676C">
      <w:pPr>
        <w:autoSpaceDE w:val="0"/>
        <w:autoSpaceDN w:val="0"/>
        <w:adjustRightInd w:val="0"/>
        <w:spacing w:after="0"/>
        <w:ind w:firstLine="567"/>
        <w:jc w:val="both"/>
        <w:outlineLvl w:val="0"/>
        <w:rPr>
          <w:rFonts w:ascii="Times New Roman" w:hAnsi="Times New Roman" w:cs="Times New Roman"/>
          <w:b/>
          <w:sz w:val="24"/>
          <w:szCs w:val="24"/>
        </w:rPr>
      </w:pPr>
      <w:r w:rsidRPr="00E1676C">
        <w:rPr>
          <w:rFonts w:ascii="Times New Roman" w:hAnsi="Times New Roman" w:cs="Times New Roman"/>
          <w:b/>
          <w:sz w:val="24"/>
          <w:szCs w:val="24"/>
        </w:rPr>
        <w:t>19</w:t>
      </w:r>
      <w:r w:rsidR="008D6599" w:rsidRPr="00E1676C">
        <w:rPr>
          <w:rFonts w:ascii="Times New Roman" w:hAnsi="Times New Roman" w:cs="Times New Roman"/>
          <w:b/>
          <w:sz w:val="24"/>
          <w:szCs w:val="24"/>
        </w:rPr>
        <w:t xml:space="preserve">. </w:t>
      </w:r>
      <w:bookmarkStart w:id="32" w:name="тема19"/>
      <w:r w:rsidR="008D6599" w:rsidRPr="00E1676C">
        <w:rPr>
          <w:rFonts w:ascii="Times New Roman" w:hAnsi="Times New Roman" w:cs="Times New Roman"/>
          <w:b/>
          <w:sz w:val="24"/>
          <w:szCs w:val="24"/>
        </w:rPr>
        <w:t>Проведение запроса предложений</w:t>
      </w:r>
      <w:bookmarkEnd w:id="32"/>
    </w:p>
    <w:p w:rsidR="00991DE1" w:rsidRPr="00701438" w:rsidRDefault="00991DE1" w:rsidP="00E1676C">
      <w:pPr>
        <w:autoSpaceDE w:val="0"/>
        <w:autoSpaceDN w:val="0"/>
        <w:adjustRightInd w:val="0"/>
        <w:spacing w:after="0"/>
        <w:ind w:firstLine="567"/>
        <w:jc w:val="both"/>
        <w:outlineLvl w:val="0"/>
        <w:rPr>
          <w:rFonts w:ascii="Times New Roman" w:hAnsi="Times New Roman" w:cs="Times New Roman"/>
          <w:b/>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.1. Общие положения проведения запроса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E1676C">
        <w:rPr>
          <w:rFonts w:ascii="Times New Roman" w:hAnsi="Times New Roman" w:cs="Times New Roman"/>
          <w:sz w:val="24"/>
          <w:szCs w:val="24"/>
        </w:rPr>
        <w:t>9</w:t>
      </w:r>
      <w:r w:rsidRPr="00701438">
        <w:rPr>
          <w:rFonts w:ascii="Times New Roman" w:hAnsi="Times New Roman" w:cs="Times New Roman"/>
          <w:sz w:val="24"/>
          <w:szCs w:val="24"/>
        </w:rPr>
        <w:t>.1.1</w:t>
      </w:r>
      <w:r w:rsidRPr="00701438">
        <w:rPr>
          <w:rFonts w:ascii="Times New Roman" w:hAnsi="Times New Roman" w:cs="Times New Roman"/>
          <w:b/>
          <w:sz w:val="24"/>
          <w:szCs w:val="24"/>
        </w:rPr>
        <w:t>.</w:t>
      </w:r>
      <w:r w:rsidRPr="00701438">
        <w:rPr>
          <w:rFonts w:ascii="Times New Roman" w:hAnsi="Times New Roman" w:cs="Times New Roman"/>
          <w:sz w:val="24"/>
          <w:szCs w:val="24"/>
        </w:rPr>
        <w:t xml:space="preserve"> При проведении запроса предложений приглашение к участию в запросе предложений вместе с документацией по запросу предложений является приглашением поставщикам делать оферты в адрес организатора запроса предложений; заявка на участие в запросе предложений является офертой потенциального участника запроса предложений. При этом организатор запроса предложений не имеет обязанности заключения договора по его результатам. </w:t>
      </w:r>
    </w:p>
    <w:p w:rsidR="008D6599" w:rsidRDefault="008D6599" w:rsidP="00E1676C">
      <w:pPr>
        <w:spacing w:after="0"/>
        <w:ind w:firstLine="567"/>
        <w:jc w:val="both"/>
        <w:rPr>
          <w:rFonts w:ascii="Times New Roman" w:hAnsi="Times New Roman" w:cs="Times New Roman"/>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.2. Закупочная документация</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.2.1. Сведения, содержащиеся в закупочной документации, должны соответствовать сведениям, указанным в приглашении к участию в данном запросе предложений</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.2.2. Закупочная документация должна содержать:</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требования к продукции;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указание количества приобретаемых товаров, объема работ или услуг или порядка их определения;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порядок формирования цены договора;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г) сведения о валюте, используемой для формирования цены договора и расчетов с поставщиками (исполнителями, подрядчиками), а также, при необходимости,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д) форму, сроки и порядок оплаты продукции;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е) начальную (предельную) цену договора или порядок ее определения, без налога на добавленную стоимость, либо указание, что начальная (предельная) цена не установлена;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ж) требования к сроку и (или) объему предоставления гарантий качества товара, работ, услуг, иных объектов гражданского прав, к обслуживанию товара, к расходам на эксплуатацию товара (при необходимости);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з) место, условия и сроки (периоды) поставки товара, выполнения работ, оказания услуг, предоставлению иных объектов гражданских прав;</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и) требования к содержанию, форме, оформлению и составу заявки на участие в запросе предложений, и исчерпывающие инструкции по ее заполнению;</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к) требования к описанию потенциальными участниками запроса предложений в заявке товаров (если закупаются товары) и их функциональных характеристик (потребительских свойств), качественных характеристик, производителя и страны происхождения, комплектации, а также количества или порядка его определения;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л) требования к описанию потенциальными участниками запроса предложений в заявке выполняемых работ и оказываемых услуг (если закупаются работы или услуги), в том числе составу работ, услуг и последовательности их выполнения, срокам выполнения работ и услуг и результатам их выполнения, их количественных и качественных характеристик или порядка их определения;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м) требования к указанию потенциальными участниками запроса предложений в заявке цены единицы товара и расчета общей стоимости товара, единичных расценок или тарифов работ или услуг и расчета общей стоимости работ или услуг;</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н) требование к сроку действия заявки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lastRenderedPageBreak/>
        <w:t>о) положение о том, что потенциальный участник вправе подать только одну заявку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п) требования к потенциальным участникам запроса предложений, устанавливаемые в соответствии с пунктом 8 настоящего Положения;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р) порядок и срок отзыва заявок на участие в запросе предложений, порядок внесения изменений в заявки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с) формы, порядок, даты начала и окончания срока предоставления потенциальным участникам запроса предложений разъяснений положений закупочной документации;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т) порядок, дату начала и дату окончания срока подачи заявок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у) дата и время открытия доступа к заявкам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ф) критерии и порядок отбора и оценки заявок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х) требования к размеру и форме обеспечения исполнения обязательств в связи с подачей заявки на участие в запросе предложений, если требуется;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ц) требования к размеру и форме обеспечения исполнения договора, требования к условиям такого обеспечения, срок и порядок его предоставления, если требуется;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ч) срок, в течение которого участник закупки, предложение которого признано лучшим, должен подписать проект договора;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ш) указание на то, что организатор запроса предложений не имеет обязанности заключения договора по его результатам.</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.2.3.</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В закупочной документации может быть указано, какие требования организатора запроса предложений (включая условия и (или) форму договора) являются обязательными и которые потенциальные участники запроса предложений должны принять полностью и безоговорочно, а какие требования организатора запроса предложений являются желательными и в отношении которых потенциальные участники запроса предложений могут подавать встречные предложения (включая предложения по условиям и (или) форме договора). Если в закупочной документации не указаны желательные требования, все требования организатора запроса предложений являются обязательными, о чем в закупочной документации должно содержаться соответствующее указание.</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.2.4.</w:t>
      </w:r>
      <w:r w:rsidRPr="00701438">
        <w:rPr>
          <w:rFonts w:ascii="Times New Roman" w:hAnsi="Times New Roman" w:cs="Times New Roman"/>
          <w:b/>
          <w:sz w:val="24"/>
          <w:szCs w:val="24"/>
        </w:rPr>
        <w:t xml:space="preserve"> </w:t>
      </w:r>
      <w:r w:rsidRPr="00701438">
        <w:rPr>
          <w:rFonts w:ascii="Times New Roman" w:hAnsi="Times New Roman" w:cs="Times New Roman"/>
          <w:sz w:val="24"/>
          <w:szCs w:val="24"/>
        </w:rPr>
        <w:t>К закупочной документации должен быть приложен проект договора или его существенные условия, который является неотъемлемой частью закупочной документации. В проекте договора (или его существенных условиях) должно быть указано, по каким условиям договора встречные предложения не допускаются (обязательные требования Заказчика).</w:t>
      </w:r>
    </w:p>
    <w:p w:rsidR="00F0367C" w:rsidRPr="00701438" w:rsidRDefault="00F0367C" w:rsidP="00E1676C">
      <w:pPr>
        <w:spacing w:after="0"/>
        <w:ind w:firstLine="567"/>
        <w:jc w:val="both"/>
        <w:rPr>
          <w:rFonts w:ascii="Times New Roman" w:hAnsi="Times New Roman" w:cs="Times New Roman"/>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.3. Приглашение к участию в запросе предложений</w:t>
      </w:r>
    </w:p>
    <w:p w:rsidR="00991DE1" w:rsidRPr="00927C08" w:rsidRDefault="00991DE1" w:rsidP="00E1676C">
      <w:pPr>
        <w:spacing w:after="0"/>
        <w:ind w:firstLine="567"/>
        <w:jc w:val="both"/>
        <w:rPr>
          <w:rFonts w:ascii="Times New Roman" w:hAnsi="Times New Roman" w:cs="Times New Roman"/>
          <w:sz w:val="24"/>
          <w:szCs w:val="24"/>
        </w:rPr>
      </w:pP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.3.1. Приглашение к участию в запросе предложений должно содержать:</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наименование и адрес организатора запроса предложений, номер его телефона, факса, адрес электронной почты;</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указание на способ закупки (запрос предложений) и форму его проведения;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краткое описание предмета и условий договора, право на заключение которого является предметом запроса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г) дату и время окончания подачи заявок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д) дату и время вскрытия заявок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е) прочие сведения, при необходимости.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lastRenderedPageBreak/>
        <w:t>1</w:t>
      </w:r>
      <w:r w:rsidR="00D635CF">
        <w:rPr>
          <w:rFonts w:ascii="Times New Roman" w:hAnsi="Times New Roman" w:cs="Times New Roman"/>
          <w:sz w:val="24"/>
          <w:szCs w:val="24"/>
        </w:rPr>
        <w:t>9</w:t>
      </w:r>
      <w:r w:rsidRPr="00701438">
        <w:rPr>
          <w:rFonts w:ascii="Times New Roman" w:hAnsi="Times New Roman" w:cs="Times New Roman"/>
          <w:sz w:val="24"/>
          <w:szCs w:val="24"/>
        </w:rPr>
        <w:t>.3.2. Срок между датой приглашения к участию в запросе предложений и датой окончания подачи заявок на участие в запросе предложений должен составить не менее 6 рабочих дней.</w:t>
      </w:r>
    </w:p>
    <w:p w:rsidR="008D6599" w:rsidRPr="00701438" w:rsidRDefault="008D6599" w:rsidP="00E1676C">
      <w:pPr>
        <w:spacing w:after="0"/>
        <w:ind w:firstLine="567"/>
        <w:jc w:val="both"/>
        <w:rPr>
          <w:rFonts w:ascii="Times New Roman" w:hAnsi="Times New Roman" w:cs="Times New Roman"/>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.4. Предоставление закупочной документации</w:t>
      </w:r>
    </w:p>
    <w:p w:rsidR="00991DE1" w:rsidRPr="00701438" w:rsidRDefault="00991DE1" w:rsidP="00E1676C">
      <w:pPr>
        <w:spacing w:after="0"/>
        <w:ind w:firstLine="567"/>
        <w:jc w:val="both"/>
        <w:rPr>
          <w:rFonts w:ascii="Times New Roman" w:hAnsi="Times New Roman" w:cs="Times New Roman"/>
          <w:b/>
          <w:sz w:val="24"/>
          <w:szCs w:val="24"/>
        </w:rPr>
      </w:pP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Закупочная документация должна быть доступна участникам </w:t>
      </w:r>
      <w:r w:rsidR="009E18B0">
        <w:rPr>
          <w:rFonts w:ascii="Times New Roman" w:hAnsi="Times New Roman" w:cs="Times New Roman"/>
          <w:sz w:val="24"/>
          <w:szCs w:val="24"/>
        </w:rPr>
        <w:t>в единой информационной системе</w:t>
      </w:r>
      <w:r w:rsidRPr="00701438">
        <w:rPr>
          <w:rFonts w:ascii="Times New Roman" w:hAnsi="Times New Roman" w:cs="Times New Roman"/>
          <w:sz w:val="24"/>
          <w:szCs w:val="24"/>
        </w:rPr>
        <w:t xml:space="preserve"> одновременно с приглашением к участию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p>
    <w:p w:rsidR="008D6599" w:rsidRPr="00701438" w:rsidRDefault="008D6599" w:rsidP="00E1676C">
      <w:pPr>
        <w:spacing w:after="0"/>
        <w:ind w:firstLine="567"/>
        <w:jc w:val="both"/>
        <w:rPr>
          <w:rFonts w:ascii="Times New Roman" w:hAnsi="Times New Roman" w:cs="Times New Roman"/>
          <w:b/>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.5. Подготовка заявок на участие в запросе предложений</w:t>
      </w:r>
    </w:p>
    <w:p w:rsidR="00991DE1" w:rsidRPr="00701438" w:rsidRDefault="00991DE1" w:rsidP="00E1676C">
      <w:pPr>
        <w:spacing w:after="0"/>
        <w:ind w:firstLine="567"/>
        <w:jc w:val="both"/>
        <w:rPr>
          <w:rFonts w:ascii="Times New Roman" w:hAnsi="Times New Roman" w:cs="Times New Roman"/>
          <w:b/>
          <w:sz w:val="24"/>
          <w:szCs w:val="24"/>
        </w:rPr>
      </w:pP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.5.</w:t>
      </w:r>
      <w:r w:rsidR="00D635CF">
        <w:rPr>
          <w:rFonts w:ascii="Times New Roman" w:hAnsi="Times New Roman" w:cs="Times New Roman"/>
          <w:sz w:val="24"/>
          <w:szCs w:val="24"/>
        </w:rPr>
        <w:t xml:space="preserve">1 </w:t>
      </w:r>
      <w:r w:rsidRPr="00701438">
        <w:rPr>
          <w:rFonts w:ascii="Times New Roman" w:hAnsi="Times New Roman" w:cs="Times New Roman"/>
          <w:sz w:val="24"/>
          <w:szCs w:val="24"/>
        </w:rPr>
        <w:t>Потенциальные участники запроса предложений готовят свои заявки на участие в запросе предложений в соответствии с требованиями закупочной документации.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.5.</w:t>
      </w:r>
      <w:r w:rsidR="00D635CF">
        <w:rPr>
          <w:rFonts w:ascii="Times New Roman" w:hAnsi="Times New Roman" w:cs="Times New Roman"/>
          <w:sz w:val="24"/>
          <w:szCs w:val="24"/>
        </w:rPr>
        <w:t>2</w:t>
      </w:r>
      <w:r w:rsidRPr="00701438">
        <w:rPr>
          <w:rFonts w:ascii="Times New Roman" w:hAnsi="Times New Roman" w:cs="Times New Roman"/>
          <w:sz w:val="24"/>
          <w:szCs w:val="24"/>
        </w:rPr>
        <w:t xml:space="preserve"> Каждый участник вправе подать только одну заявку на участие в запросе предложений. </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.5.3. Заявка на участие в запросе предложений действует в течение срока, установленного в ней потенциальным участником запроса предложений в соответствии с требованиями закупочной документации.</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.5.4. Закупочная документация должна содержать следующие требования по предоставлению Участником сведений и документов:</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.5.4.1. Сведения и документы о потенциальном участнике запроса предложений, подавшем такую заявку:</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фирменное наименование, адрес местонахождения, почтовый адрес (для юридического лица), фамилия, имя, отчество, паспортные данные, банковские реквизиты, номер контактного телефона;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для потенциальных участников запроса предложений - российских юридических лиц: копию полученной не ранее чем за шесть месяцев до дня приглашения к участию в запросе предложений выписки из единого государственного реестра юридических лиц;</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для потенциальных участников запроса предложений - российских индивидуальных предпринимателей: копию полученной не ранее чем за шесть месяцев до дня приглашения к участию в запросе предложений выписки из единого государственного реестра индивидуальных предпринимателей;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г) для потенциальных участников запроса предложений - иностранных лиц: документы о государственной регистрации юридического лица в соответствии с законодательством соответствующего государства;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д) документ, подтверждающий полномочия лица, подписавшего заявку на участие в запросе предложений, на такое подписание от имени потенциального участника запроса предложений в соответствии с законодательством Российской Федерации и учредительными документами данного участника (для юридических лиц);</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е) копии учредительных документов потенциального участника запроса предложений (для юридических лиц);</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ж)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 Российской Федерации, учредительными документами юридического лица и если для потенциального участника запроса </w:t>
      </w:r>
      <w:r w:rsidRPr="00701438">
        <w:rPr>
          <w:rFonts w:ascii="Times New Roman" w:hAnsi="Times New Roman" w:cs="Times New Roman"/>
          <w:sz w:val="24"/>
          <w:szCs w:val="24"/>
        </w:rPr>
        <w:lastRenderedPageBreak/>
        <w:t>предложений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предложений, обеспечения исполнения обязательств по договору являются крупной сделкой, сделкой с заинтересованностью;</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з) документ, подтверждающий выполнение требований по предоставлению обеспечения исполнения обязательств в связи с подачей заявки на участие в запросе предложений в соответствии с требованиями закупочной документации;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и) копии документов, подтверждающих соответствие потенциального участника запроса предложений требованиям, установленным в соответствии с пунктом 11.5 настоящего Положения;</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.5.4.2. Предложение о характеристиках и качестве товаров, работ, услуг, иных объектов гражданских прав, подготовленное в соответствии с требованиями закупочной документации: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описание функциональных характеристик (потребительских свойствах) товара, его количественных и качественных характеристик;</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указание на зарегистрированные товарные знаки или знаки обслуживания товара, патенты, полезные модели или промышленные образцов, которым будет соответствовать товар;</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указание производителя и страны происхождения товара;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г) описание комплектации товара;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д) описание выполняемых работ, и оказываемых услуг (в том числе состав работ, услуг и последовательность их выполнения, сроки выполнения работ и услуг, планируемые результаты);</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е) указание количества товаров, объема работ или услуг;</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ж) предложение о цене договора (без налога на добавленную стоимость), о цене единицы товара, единичных расценках или тарифах работ или услуг (без налога на добавленную стоимость) и расчет общей стоимости</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работ или услуг;</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з) предложения об учете налога на добавленную стоимость в цене договора, цене единицы товара, единичных расценках или тарифах работ или услуг;</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и) иные предложения об условиях исполнения договора, включая встречные предложения по условиям договора, если это предусмотрено закупочной документацией;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к) в случаях, предусмотренных закупочной документацией, также копии документов, подтверждающих соответствие товара, работ, услуг установленным требованиям законодательства РФ.</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.5.5.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и вправе подавать встречные предложения по желательным требованиям организатора запроса предложений (включая условия договора), если они предусмотрены в закупочной документации. Встречные предложения могут быть обязательными (то есть организатор обязан принять каждое такое предложение в случае признания заявки потенциального участника запроса предложений лучшей и включить его в договор), либо желательными (то есть Заказчик может принять или не принять каждое такое предложение по собственному выбору). Потенциальный участник запроса предложений должен указать в отношении каждого встречного предложения, является ли оно обязательным либо желательным.</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19</w:t>
      </w:r>
      <w:r w:rsidR="008D6599" w:rsidRPr="00701438">
        <w:rPr>
          <w:rFonts w:ascii="Times New Roman" w:hAnsi="Times New Roman" w:cs="Times New Roman"/>
          <w:sz w:val="24"/>
          <w:szCs w:val="24"/>
        </w:rPr>
        <w:t>.5.6. Никакие встречные предложения, представленные в соответствии с пунктом 16.5.5 настоящего Положения, не могут сопровождаться требованиями об изменении цены договора, указанной потенциальным участником запроса предложений в своей заявке.</w:t>
      </w:r>
    </w:p>
    <w:p w:rsidR="00836776" w:rsidRPr="00701438" w:rsidRDefault="00836776" w:rsidP="00E1676C">
      <w:pPr>
        <w:spacing w:after="0"/>
        <w:ind w:firstLine="567"/>
        <w:jc w:val="both"/>
        <w:rPr>
          <w:rFonts w:ascii="Times New Roman" w:hAnsi="Times New Roman" w:cs="Times New Roman"/>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.6. Разъяснение и изменение закупочной документации. Отказ от проведения запроса предложений</w:t>
      </w:r>
    </w:p>
    <w:p w:rsidR="00991DE1" w:rsidRPr="00701438" w:rsidRDefault="00991DE1" w:rsidP="00E1676C">
      <w:pPr>
        <w:spacing w:after="0"/>
        <w:ind w:firstLine="567"/>
        <w:jc w:val="both"/>
        <w:rPr>
          <w:rFonts w:ascii="Times New Roman" w:hAnsi="Times New Roman" w:cs="Times New Roman"/>
          <w:b/>
          <w:sz w:val="24"/>
          <w:szCs w:val="24"/>
        </w:rPr>
      </w:pP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 xml:space="preserve">.6.1. Потенциальный участник запроса предложений вправе направить Заказчику запрос разъяснений закупочной документации не позднее 3 рабочих дней до дня окончания подачи заявок. Организатор запроса предложений обязан разместить ответ на данный запрос </w:t>
      </w:r>
      <w:r w:rsidR="009E18B0">
        <w:rPr>
          <w:rFonts w:ascii="Times New Roman" w:hAnsi="Times New Roman" w:cs="Times New Roman"/>
          <w:sz w:val="24"/>
          <w:szCs w:val="24"/>
        </w:rPr>
        <w:t xml:space="preserve">в единой информационной системе </w:t>
      </w:r>
      <w:r w:rsidRPr="00701438">
        <w:rPr>
          <w:rFonts w:ascii="Times New Roman" w:hAnsi="Times New Roman" w:cs="Times New Roman"/>
          <w:sz w:val="24"/>
          <w:szCs w:val="24"/>
        </w:rPr>
        <w:t>в течение двух рабочих дней до окончания приема заявок.</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 xml:space="preserve">.6.2. Организатор запроса предложений вправе внести изменения в условия запроса предложений, изложенные в приглашении к участию в запросе предложений и закупочной документации. Организатор запроса предложений обязан разместить текст изменений </w:t>
      </w:r>
      <w:r w:rsidR="009E18B0">
        <w:rPr>
          <w:rFonts w:ascii="Times New Roman" w:hAnsi="Times New Roman" w:cs="Times New Roman"/>
          <w:sz w:val="24"/>
          <w:szCs w:val="24"/>
        </w:rPr>
        <w:t>в единой информационной системе</w:t>
      </w:r>
      <w:r w:rsidR="008D6599" w:rsidRPr="00701438">
        <w:rPr>
          <w:rFonts w:ascii="Times New Roman" w:hAnsi="Times New Roman" w:cs="Times New Roman"/>
          <w:sz w:val="24"/>
          <w:szCs w:val="24"/>
        </w:rPr>
        <w:t>.</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 xml:space="preserve">.6.3. В любой момент до окончания подачи заявок организатор запроса предложений, при необходимости, может продлить срок окончания подачи заявок. Уведомление о продлении срока размещается </w:t>
      </w:r>
      <w:r w:rsidR="009E18B0">
        <w:rPr>
          <w:rFonts w:ascii="Times New Roman" w:hAnsi="Times New Roman" w:cs="Times New Roman"/>
          <w:sz w:val="24"/>
          <w:szCs w:val="24"/>
        </w:rPr>
        <w:t>в единой информационной системе</w:t>
      </w:r>
      <w:r w:rsidR="008D6599" w:rsidRPr="00701438">
        <w:rPr>
          <w:rFonts w:ascii="Times New Roman" w:hAnsi="Times New Roman" w:cs="Times New Roman"/>
          <w:sz w:val="24"/>
          <w:szCs w:val="24"/>
        </w:rPr>
        <w:t>.</w:t>
      </w:r>
    </w:p>
    <w:p w:rsidR="008D6599"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 xml:space="preserve">.6.4. Инициатор запроса предложений вправе отказаться от его проведения в определенный в приглашении срок, вплоть до подведения итогов запроса предложений. Уведомление об отказе от проведения запроса предложений размещается </w:t>
      </w:r>
      <w:r w:rsidR="009E18B0">
        <w:rPr>
          <w:rFonts w:ascii="Times New Roman" w:hAnsi="Times New Roman" w:cs="Times New Roman"/>
          <w:sz w:val="24"/>
          <w:szCs w:val="24"/>
        </w:rPr>
        <w:t>в единой информационной системе.</w:t>
      </w:r>
    </w:p>
    <w:p w:rsidR="00836776" w:rsidRPr="00701438" w:rsidRDefault="00836776" w:rsidP="00E1676C">
      <w:pPr>
        <w:spacing w:after="0"/>
        <w:ind w:firstLine="567"/>
        <w:jc w:val="both"/>
        <w:rPr>
          <w:rFonts w:ascii="Times New Roman" w:hAnsi="Times New Roman" w:cs="Times New Roman"/>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.7. Обеспечение исполнения обязательств в связи с подачей заявки на участие в запросе предложений</w:t>
      </w:r>
    </w:p>
    <w:p w:rsidR="00991DE1" w:rsidRPr="00701438" w:rsidRDefault="00991DE1" w:rsidP="00E1676C">
      <w:pPr>
        <w:spacing w:after="0"/>
        <w:ind w:firstLine="567"/>
        <w:jc w:val="both"/>
        <w:rPr>
          <w:rFonts w:ascii="Times New Roman" w:hAnsi="Times New Roman" w:cs="Times New Roman"/>
          <w:b/>
          <w:sz w:val="24"/>
          <w:szCs w:val="24"/>
        </w:rPr>
      </w:pP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.7.1. Инициатор запроса предложений вправе потребовать предоставления потенциальными участниками запроса предложений в составе заявки на участие в запросе предложений обеспечения исполнения обязательств в связи с подачей заявки на участие в запросе предложений. В соответствии с требованиями организатора запроса предложений, обеспечиваться могут следующие обязательства: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обязательство не изменять или не отзывать заявку на участие в запросе предложений после окончания срока подачи заявок;</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обязательство не предоставлять заведомо недостоверных сведений в составе заявки на участие в запросе предложений;</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обязательство заключить договор на условиях заявки на участие в запросе предложений в течение срока ее действия, если организатор запроса предложений потребует этого.</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1</w:t>
      </w:r>
      <w:r w:rsidR="00D635CF">
        <w:rPr>
          <w:rFonts w:ascii="Times New Roman" w:hAnsi="Times New Roman" w:cs="Times New Roman"/>
          <w:sz w:val="24"/>
          <w:szCs w:val="24"/>
        </w:rPr>
        <w:t>9</w:t>
      </w:r>
      <w:r w:rsidRPr="00701438">
        <w:rPr>
          <w:rFonts w:ascii="Times New Roman" w:hAnsi="Times New Roman" w:cs="Times New Roman"/>
          <w:sz w:val="24"/>
          <w:szCs w:val="24"/>
        </w:rPr>
        <w:t>.7.2. Обеспечение исполнения обязательств в связи с подачей заявки на участие в запросе предложений может быть только в форме залога денежных средств. Размер обеспечения не должен превышать 5% от начальной (максимальной) цены договора. Требования по предоставлению обеспечения заявки одинаковым образом применяются ко всем потенциальным участникам запроса предложений.</w:t>
      </w:r>
    </w:p>
    <w:p w:rsidR="008D6599" w:rsidRPr="00701438" w:rsidRDefault="008D6599" w:rsidP="00E1676C">
      <w:pPr>
        <w:spacing w:after="0"/>
        <w:ind w:firstLine="567"/>
        <w:jc w:val="both"/>
        <w:rPr>
          <w:rFonts w:ascii="Times New Roman" w:hAnsi="Times New Roman" w:cs="Times New Roman"/>
          <w:b/>
          <w:sz w:val="24"/>
          <w:szCs w:val="24"/>
        </w:rPr>
      </w:pPr>
    </w:p>
    <w:p w:rsidR="008D6599" w:rsidRPr="00927C08" w:rsidRDefault="008D6599" w:rsidP="00E1676C">
      <w:pPr>
        <w:spacing w:after="0"/>
        <w:ind w:firstLine="567"/>
        <w:jc w:val="both"/>
        <w:rPr>
          <w:rFonts w:ascii="Times New Roman" w:hAnsi="Times New Roman" w:cs="Times New Roman"/>
          <w:sz w:val="24"/>
          <w:szCs w:val="24"/>
        </w:rPr>
      </w:pPr>
      <w:r w:rsidRPr="00927C08">
        <w:rPr>
          <w:rFonts w:ascii="Times New Roman" w:hAnsi="Times New Roman" w:cs="Times New Roman"/>
          <w:sz w:val="24"/>
          <w:szCs w:val="24"/>
        </w:rPr>
        <w:t>1</w:t>
      </w:r>
      <w:r w:rsidR="00D635CF" w:rsidRPr="00927C08">
        <w:rPr>
          <w:rFonts w:ascii="Times New Roman" w:hAnsi="Times New Roman" w:cs="Times New Roman"/>
          <w:sz w:val="24"/>
          <w:szCs w:val="24"/>
        </w:rPr>
        <w:t>9</w:t>
      </w:r>
      <w:r w:rsidRPr="00927C08">
        <w:rPr>
          <w:rFonts w:ascii="Times New Roman" w:hAnsi="Times New Roman" w:cs="Times New Roman"/>
          <w:sz w:val="24"/>
          <w:szCs w:val="24"/>
        </w:rPr>
        <w:t>.8. Подача заявок на участие в запросе предложений</w:t>
      </w:r>
    </w:p>
    <w:p w:rsidR="00836776" w:rsidRPr="00701438" w:rsidRDefault="00836776" w:rsidP="00E1676C">
      <w:pPr>
        <w:spacing w:after="0"/>
        <w:ind w:firstLine="567"/>
        <w:jc w:val="both"/>
        <w:rPr>
          <w:rFonts w:ascii="Times New Roman" w:hAnsi="Times New Roman" w:cs="Times New Roman"/>
          <w:b/>
          <w:sz w:val="24"/>
          <w:szCs w:val="24"/>
        </w:rPr>
      </w:pP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19</w:t>
      </w:r>
      <w:r w:rsidR="008D6599" w:rsidRPr="00701438">
        <w:rPr>
          <w:rFonts w:ascii="Times New Roman" w:hAnsi="Times New Roman" w:cs="Times New Roman"/>
          <w:sz w:val="24"/>
          <w:szCs w:val="24"/>
        </w:rPr>
        <w:t>.8.1. Заявка на участие в запросе предложений подается Заказчику до окончания срока подачи заявок.</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.8.2. Участник должен соблюсти следующие необходимые требования к порядку оформления и предоставления такого предложения: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Каждый документ, входящий в Предложение, должен быть подписан лицом, имеющим право действовать от имени Участника без доверенности. Указанное лицо вправе делегировать свои полномочия иному лицу на основании доверенности. В последнем случае копия доверенности прикладывается к Предложению.</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б) Каждый документ, входящий в Предложение, должен быть скреплен печатью Участника.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Дополнительные носители информации (дискеты, CD-R, CD-RW, брошюры, книги) должны быть, если это возможно, соответствующим образом помечены (например, с помощью наклеек) и помещены в отдельные (т.н. «информационные») конверты.  Информационные конверты должны размещаться после последней страницы Предложения. Входящие в состав Предложения копии документов, подтверждающих юридический статус Участника (уставы, учредительные договоры и т.д.), помещаются в информационные конверты, только если они отпечатаны и сброшюрованы промышленным (типографским) способом или сшиты и заверены у нотариуса, либо выданы самим регистрирующим органом.</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д) После этого должна быть проведена нумерация всех без исключения страниц и информационных конвертов Предложения (как внутренняя нумерация листов отдельных приложений, так и сквозная нумерация всех страниц Предложения; информационные конверты нумеруются отдельно от страниц — «информационный конверт №1», «информационный конверт №2» и т.д.). Нумерация страниц книг, брошюр, журналов и т.д., помещенных в информационные конверты, не производится.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е) Документы (листы и информационные конверты), входящие в Предложение, должны быть скреплены или упакованы таким образом, чтобы исключить случайное выпадение или перемещение страниц и информационных конвертов. Если Предложение состоит из нескольких томов, каждый том рекомендуется прошить с приложением описи включенных в него документов. Каждый такой том должен иметь сквозную нумерацию страниц.</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ж) Перед подачей Предложение должно быть надежно запечатано в конверт (пакет, ящик и т.п.), обозначаемый словами «Оригинал Предложения».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з) На внешнем конверте указывается следующая информация: - наименование и адрес Заказчика с указанием контактного лица Заказчика;</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полное фирменное наименование Участника и его почтовый адрес;</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предмет конкурентной процедуры в соответствии с опубликованным уведомлением.</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и) Участники должны обеспечить доставку своих Предложений по адресу Заказчика. </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.8.3. Участник закупочной процедуры также должен подготовить электронную копию своего предложения.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а) Электронная копия предложения должна быть представлена на компакт-диске CD-R или CD-RW (допускается также DVD±R, DVD±RW или USB-Flach). Диск должен быть вложен в отдельный информационный конверт, подшиваемый в состав оригинала предложения.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 xml:space="preserve">б) Электронные версии документов должны иметь один из распространенных форматов документов: MicrosoftWordDocument (*.doc),  RichTextFormat (*.rtf), </w:t>
      </w:r>
      <w:r w:rsidRPr="00701438">
        <w:rPr>
          <w:rFonts w:ascii="Times New Roman" w:hAnsi="Times New Roman" w:cs="Times New Roman"/>
          <w:sz w:val="24"/>
          <w:szCs w:val="24"/>
        </w:rPr>
        <w:lastRenderedPageBreak/>
        <w:t>MicrosoftExcelSheet (*.xls), PortableDocumentFormat (*.pdf) и т.п.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понятно, какой документ в каком файле находится.</w:t>
      </w:r>
    </w:p>
    <w:p w:rsidR="008D6599" w:rsidRPr="00701438" w:rsidRDefault="008D6599" w:rsidP="00E1676C">
      <w:pPr>
        <w:spacing w:after="0"/>
        <w:ind w:firstLine="567"/>
        <w:jc w:val="both"/>
        <w:rPr>
          <w:rFonts w:ascii="Times New Roman" w:hAnsi="Times New Roman" w:cs="Times New Roman"/>
          <w:sz w:val="24"/>
          <w:szCs w:val="24"/>
        </w:rPr>
      </w:pPr>
      <w:r w:rsidRPr="00701438">
        <w:rPr>
          <w:rFonts w:ascii="Times New Roman" w:hAnsi="Times New Roman" w:cs="Times New Roman"/>
          <w:sz w:val="24"/>
          <w:szCs w:val="24"/>
        </w:rPr>
        <w:t>в) Электронные версии документов должны полностью соответствовать бумажным версиям документов. Поставщик несет ответственность за идентичность электронной и бумажной версий своего предложения. Наличие между ними расхождений является безусловным основанием для отклонения заявки.</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.8.4. Заказчик заканчивает принимать Предложения в любом случае не позднее даты и времени, указанных в уведомлении (извещении) о проведении закупочной процедуры в качестве даты окончания приема предложений. Предложения, полученные позднее установленного выше срока, будут отклонены Заказчиком  без рассмотрения по существу, независимо от причин опоздания.</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.8.5. Заказчик выдает расписку лицу, доставившему конверт, о его получении с указанием времени получения.</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.8.6. По окончании Запроса предложений до момента передачи в архив Инициатор обеспечивает хранение предложения, полученного в форме бумажного документа.</w:t>
      </w:r>
    </w:p>
    <w:p w:rsidR="008D6599" w:rsidRPr="00701438" w:rsidRDefault="00D635CF"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.8.7. Потенциальный участник запроса предложений вправе отозвать заявку, но только до окончания срока подачи заявок.</w:t>
      </w:r>
    </w:p>
    <w:p w:rsidR="008D6599" w:rsidRPr="00701438" w:rsidRDefault="008D6599" w:rsidP="00E1676C">
      <w:pPr>
        <w:spacing w:after="0"/>
        <w:ind w:firstLine="567"/>
        <w:jc w:val="both"/>
        <w:rPr>
          <w:rFonts w:ascii="Times New Roman" w:hAnsi="Times New Roman" w:cs="Times New Roman"/>
          <w:sz w:val="24"/>
          <w:szCs w:val="24"/>
        </w:rPr>
      </w:pPr>
    </w:p>
    <w:p w:rsidR="008D6599" w:rsidRPr="00927C08" w:rsidRDefault="00927C08" w:rsidP="00E1676C">
      <w:pPr>
        <w:spacing w:after="0"/>
        <w:jc w:val="both"/>
        <w:rPr>
          <w:rFonts w:ascii="Times New Roman" w:hAnsi="Times New Roman" w:cs="Times New Roman"/>
          <w:sz w:val="24"/>
          <w:szCs w:val="24"/>
        </w:rPr>
      </w:pPr>
      <w:bookmarkStart w:id="33" w:name="тема169"/>
      <w:r w:rsidRPr="00927C08">
        <w:rPr>
          <w:rFonts w:ascii="Times New Roman" w:hAnsi="Times New Roman" w:cs="Times New Roman"/>
          <w:sz w:val="24"/>
          <w:szCs w:val="24"/>
        </w:rPr>
        <w:t>19</w:t>
      </w:r>
      <w:r w:rsidR="008D6599" w:rsidRPr="00927C08">
        <w:rPr>
          <w:rFonts w:ascii="Times New Roman" w:hAnsi="Times New Roman" w:cs="Times New Roman"/>
          <w:sz w:val="24"/>
          <w:szCs w:val="24"/>
        </w:rPr>
        <w:t>.9. Изменение условий заявки</w:t>
      </w:r>
    </w:p>
    <w:bookmarkEnd w:id="33"/>
    <w:p w:rsidR="008D6599" w:rsidRPr="00701438"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.9.1.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w:t>
      </w:r>
    </w:p>
    <w:p w:rsidR="008D6599" w:rsidRPr="00701438"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.9.2. После окончания срока подачи заявки изменение ее условий, а также отзыв такой заявки, не допускаются.</w:t>
      </w:r>
    </w:p>
    <w:p w:rsidR="008D6599" w:rsidRDefault="008D6599" w:rsidP="00E1676C">
      <w:pPr>
        <w:spacing w:after="0"/>
        <w:ind w:firstLine="567"/>
        <w:jc w:val="both"/>
        <w:rPr>
          <w:rFonts w:ascii="Times New Roman" w:hAnsi="Times New Roman" w:cs="Times New Roman"/>
          <w:sz w:val="24"/>
          <w:szCs w:val="24"/>
        </w:rPr>
      </w:pPr>
    </w:p>
    <w:p w:rsidR="008D6599" w:rsidRPr="00927C08" w:rsidRDefault="00927C08" w:rsidP="00E1676C">
      <w:pPr>
        <w:spacing w:after="0"/>
        <w:jc w:val="both"/>
        <w:rPr>
          <w:rFonts w:ascii="Times New Roman" w:hAnsi="Times New Roman" w:cs="Times New Roman"/>
          <w:sz w:val="24"/>
          <w:szCs w:val="24"/>
        </w:rPr>
      </w:pPr>
      <w:bookmarkStart w:id="34" w:name="тема1610"/>
      <w:r w:rsidRPr="00927C08">
        <w:rPr>
          <w:rFonts w:ascii="Times New Roman" w:hAnsi="Times New Roman" w:cs="Times New Roman"/>
          <w:sz w:val="24"/>
          <w:szCs w:val="24"/>
        </w:rPr>
        <w:t>19</w:t>
      </w:r>
      <w:r w:rsidR="008D6599" w:rsidRPr="00927C08">
        <w:rPr>
          <w:rFonts w:ascii="Times New Roman" w:hAnsi="Times New Roman" w:cs="Times New Roman"/>
          <w:sz w:val="24"/>
          <w:szCs w:val="24"/>
        </w:rPr>
        <w:t>.10. Рассмотрение заявок</w:t>
      </w:r>
    </w:p>
    <w:bookmarkEnd w:id="34"/>
    <w:p w:rsidR="00836776" w:rsidRPr="00701438" w:rsidRDefault="00836776" w:rsidP="00E1676C">
      <w:pPr>
        <w:spacing w:after="0"/>
        <w:ind w:firstLine="567"/>
        <w:jc w:val="both"/>
        <w:rPr>
          <w:rFonts w:ascii="Times New Roman" w:hAnsi="Times New Roman" w:cs="Times New Roman"/>
          <w:b/>
          <w:sz w:val="24"/>
          <w:szCs w:val="24"/>
        </w:rPr>
      </w:pPr>
    </w:p>
    <w:p w:rsidR="008D6599" w:rsidRPr="00701438"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.10.1. Рассмотрение заявок на участие в запросе предложений производится конкурсной комиссией в рамках  отборочного и оценочного этапов.</w:t>
      </w:r>
    </w:p>
    <w:p w:rsidR="008D6599" w:rsidRPr="00701438"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.10.2. Заказчик вправе привлекать к процессу оценки экспертов. При этом Заказчик должен обеспечить конфиденциальность процесса оценки и соблюдение коммерческой тайны потенциальных участников запроса предложений.</w:t>
      </w:r>
    </w:p>
    <w:p w:rsidR="008D6599" w:rsidRPr="00E1676C"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 xml:space="preserve">.10.3. Общий рекомендованный срок проведения Заказчиком  отборочной и </w:t>
      </w:r>
      <w:r w:rsidR="008D6599" w:rsidRPr="00E1676C">
        <w:rPr>
          <w:rFonts w:ascii="Times New Roman" w:hAnsi="Times New Roman" w:cs="Times New Roman"/>
          <w:sz w:val="24"/>
          <w:szCs w:val="24"/>
        </w:rPr>
        <w:t>оценочной стадий должен составлять не более 15 рабочих дней со дня открытия доступа к заявкам. Данный срок может быть продлен Заказчиком.</w:t>
      </w:r>
    </w:p>
    <w:p w:rsidR="008D6599" w:rsidRPr="00E1676C"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E1676C">
        <w:rPr>
          <w:rFonts w:ascii="Times New Roman" w:hAnsi="Times New Roman" w:cs="Times New Roman"/>
          <w:sz w:val="24"/>
          <w:szCs w:val="24"/>
        </w:rPr>
        <w:t>.10.4. Отборочная стадия по решению конкурсной комиссии   может совмещаться с оценочной стадией, но в любом случае заявки потенциальных участников, которым отказано в допуске к участию в запросе предложений, не подлежат оценке.</w:t>
      </w:r>
    </w:p>
    <w:p w:rsidR="00836776" w:rsidRPr="00E1676C" w:rsidRDefault="00836776" w:rsidP="00E1676C">
      <w:pPr>
        <w:spacing w:after="0"/>
        <w:ind w:firstLine="567"/>
        <w:jc w:val="both"/>
        <w:rPr>
          <w:rFonts w:ascii="Times New Roman" w:hAnsi="Times New Roman" w:cs="Times New Roman"/>
          <w:sz w:val="24"/>
          <w:szCs w:val="24"/>
        </w:rPr>
      </w:pPr>
    </w:p>
    <w:p w:rsidR="00BA2042" w:rsidRPr="00927C08" w:rsidRDefault="00927C08" w:rsidP="00E1676C">
      <w:pPr>
        <w:spacing w:after="0"/>
        <w:jc w:val="both"/>
        <w:rPr>
          <w:rFonts w:ascii="Times New Roman" w:hAnsi="Times New Roman" w:cs="Times New Roman"/>
          <w:sz w:val="24"/>
          <w:szCs w:val="24"/>
        </w:rPr>
      </w:pPr>
      <w:bookmarkStart w:id="35" w:name="тема1611"/>
      <w:r w:rsidRPr="00927C08">
        <w:rPr>
          <w:rFonts w:ascii="Times New Roman" w:hAnsi="Times New Roman" w:cs="Times New Roman"/>
          <w:sz w:val="24"/>
          <w:szCs w:val="24"/>
        </w:rPr>
        <w:t>19</w:t>
      </w:r>
      <w:r w:rsidR="008D6599" w:rsidRPr="00927C08">
        <w:rPr>
          <w:rFonts w:ascii="Times New Roman" w:hAnsi="Times New Roman" w:cs="Times New Roman"/>
          <w:sz w:val="24"/>
          <w:szCs w:val="24"/>
        </w:rPr>
        <w:t xml:space="preserve">.11. </w:t>
      </w:r>
      <w:r w:rsidR="00BA2042" w:rsidRPr="00927C08">
        <w:rPr>
          <w:rFonts w:ascii="Times New Roman" w:hAnsi="Times New Roman" w:cs="Times New Roman"/>
          <w:sz w:val="24"/>
          <w:szCs w:val="24"/>
        </w:rPr>
        <w:t xml:space="preserve">  Порядок рассмотрения заявок на участие в закупочной процедуре</w:t>
      </w:r>
    </w:p>
    <w:p w:rsidR="00836776" w:rsidRPr="00E1676C" w:rsidRDefault="00836776" w:rsidP="00E1676C">
      <w:pPr>
        <w:spacing w:after="0"/>
        <w:ind w:firstLine="567"/>
        <w:jc w:val="both"/>
        <w:rPr>
          <w:rFonts w:ascii="Times New Roman" w:hAnsi="Times New Roman" w:cs="Times New Roman"/>
          <w:b/>
          <w:sz w:val="24"/>
          <w:szCs w:val="24"/>
        </w:rPr>
      </w:pPr>
    </w:p>
    <w:bookmarkEnd w:id="35"/>
    <w:p w:rsidR="00BA2042" w:rsidRPr="00E1676C" w:rsidRDefault="00BA2042" w:rsidP="00927C08">
      <w:pPr>
        <w:pStyle w:val="a8"/>
        <w:numPr>
          <w:ilvl w:val="2"/>
          <w:numId w:val="44"/>
        </w:numPr>
        <w:spacing w:after="0"/>
        <w:ind w:left="0" w:firstLine="851"/>
        <w:jc w:val="both"/>
        <w:rPr>
          <w:rFonts w:ascii="Times New Roman" w:hAnsi="Times New Roman" w:cs="Times New Roman"/>
          <w:sz w:val="24"/>
          <w:szCs w:val="24"/>
        </w:rPr>
      </w:pPr>
      <w:r w:rsidRPr="00E1676C">
        <w:rPr>
          <w:rFonts w:ascii="Times New Roman" w:hAnsi="Times New Roman" w:cs="Times New Roman"/>
          <w:sz w:val="24"/>
          <w:szCs w:val="24"/>
        </w:rPr>
        <w:t xml:space="preserve">Комиссия рассматривает Заявки на участие в закупке на соответствие требованиям, установленным Документацией процедуры закупки, и осуществляет проверку соответствия Участников закупки, а также соисполнителей (субподрядчиков, субпоставщиков), указанных в заявке Участника, требованиям, установленным настоящим </w:t>
      </w:r>
      <w:r w:rsidRPr="00E1676C">
        <w:rPr>
          <w:rFonts w:ascii="Times New Roman" w:hAnsi="Times New Roman" w:cs="Times New Roman"/>
          <w:sz w:val="24"/>
          <w:szCs w:val="24"/>
        </w:rPr>
        <w:lastRenderedPageBreak/>
        <w:t>Положением и Документацией процедуры закупки, если требования к соисполнителям (субподрядчикам, субпоставщикам) были установлены;</w:t>
      </w:r>
    </w:p>
    <w:p w:rsidR="00BA2042" w:rsidRPr="00E1676C" w:rsidRDefault="00BA2042" w:rsidP="00927C08">
      <w:pPr>
        <w:spacing w:after="0"/>
        <w:ind w:firstLine="851"/>
        <w:jc w:val="both"/>
        <w:rPr>
          <w:rFonts w:ascii="Times New Roman" w:hAnsi="Times New Roman" w:cs="Times New Roman"/>
          <w:sz w:val="24"/>
          <w:szCs w:val="24"/>
        </w:rPr>
      </w:pPr>
      <w:r w:rsidRPr="00E1676C">
        <w:rPr>
          <w:rFonts w:ascii="Times New Roman" w:hAnsi="Times New Roman" w:cs="Times New Roman"/>
          <w:sz w:val="24"/>
          <w:szCs w:val="24"/>
        </w:rPr>
        <w:t>Срок рассмотрения Заявок на участие в закупке устанавливается в закупочной Документации, при этом у закупочной комиссии есть право рассмотреть заявки раньше срока рассмотрения заявок, установленного в Документации, но не ранее срока открытия доступа, установленного в Документации;</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В ходе рассмотрения заявок Заказчик вправе, в случае если такая возможность была предусмотрена Документацией процедуры закупки, направить запросы Участникам закупки (при этом не должны создаваться преимущественные условия Участнику или нескольким Участникам закупки):</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 xml:space="preserve">о предоставлении непредставленных, представленных не в полном объеме или в нечитаемом виде разрешающих документов (лицензий, свидетельств, сертификатов и т.п.), доверенности на осуществление действий от имени Участника закупки, копий бухгалтерских балансов или копий налоговых деклараций по налогу, уплачиваемому в связи с применением упрощенной системы налогообложения, документов, подтверждающих наличие у Участника закупки правомочий от изготовителей предлагаемого им оборудования; </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об исправлении выявленных в ходе рассмотрения арифметических и грамматических ошибок в документах, представленных в составе Заявки на участие в закупке и направлении исправленных документов. При исправлении арифметических ошибок в заявках применяется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Представленные документы могут быть изменены только в части исправления указанных организатором осуществления закупок арифметических и грамматических ошибок, в случае выявления иных противоречий в представленных документах такой Участник не допускается к участию в закупочной процедуре;</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 xml:space="preserve">о разъяснении положений Заявок на участие в закупке. При этом не допускаются запросы, направленные на изменение существа заявки, включая изменение условий заявки (цены, валюты, сроков и условий поставки продукции, графика поставки продукции или платежа, иных условий). Кроме того, допускаются уточняющие запросы, в том числе по техническим условиям заявки (уточнение перечня предлагаемой продукции, ее технических характеристик, иных технических условий), при этом данные уточнения не должны изменять предмет проводимой процедуры закупки и объем, номенклатуру и цену предлагаемой Участником продукции. </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Срок представления Участником закупки документов и/или разъяснений устанавливается одинаковый для всех Участников закупки, которым был направлен запрос, и не может превышать 5 (Пять) рабочих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отказа в допуске к участию в закупочной процедуре;</w:t>
      </w:r>
    </w:p>
    <w:p w:rsidR="00BA2042" w:rsidRPr="00E1676C" w:rsidRDefault="00927C08"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 xml:space="preserve">2. На основании результатов рассмотрения Заявок на участие в закупке Комиссией принимается решение о допуске к участию и о признании Участника, </w:t>
      </w:r>
      <w:r w:rsidR="00BA2042" w:rsidRPr="00E1676C">
        <w:rPr>
          <w:rFonts w:ascii="Times New Roman" w:hAnsi="Times New Roman" w:cs="Times New Roman"/>
          <w:sz w:val="24"/>
          <w:szCs w:val="24"/>
        </w:rPr>
        <w:lastRenderedPageBreak/>
        <w:t>подавшего заявку, Участником закупочной процедуры или об отказе в допуске такого Участника к участию в закупочной процедуре, а также оформляется протокол рассмотрения заявок, который ведется секретарем Комиссии и подписывается всеми присутствующими на заседании членами Комиссии;</w:t>
      </w:r>
    </w:p>
    <w:p w:rsidR="00BA2042"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3. Протокол рассмотрения заявок на участие должен содержать сведения, определенные 223-ФЗ для протоколов, составляемых в ходе закупки и любую другую информацию, которую Комиссия сочтет нужной включить в протокол рассмотрения заявок;</w:t>
      </w:r>
    </w:p>
    <w:p w:rsidR="00BA2042"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4.  Протокол рассмотрения заявок размещается в ЕИС (для конкурентных процедур) и на сайте заказчика не позднее, чем через 3 (Три) дня со дня его подписания. При этом допускается не указывать сведения о составе Комиссии и данных о персональном голосовании Комиссии;</w:t>
      </w:r>
    </w:p>
    <w:p w:rsidR="00BA2042"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5. При рассмотрении заявок на участие в закупочной процедуре Участник закупки не допускается к участию в случае:</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непредставления обязательных документов либо наличия в таких документах недостоверных сведений об Участнике,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Документации;</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требованиям, установленным к ним в соответствии со статьей 9 настоящего Положения;</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несоответствия заявки на участие требованиям Документации, в том числе наличие в таких заявках предложения о цене договора, превышающей начальную (максимальную) цену договора, начальную (максимальную) цену единицы продукции;</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наличия сведений об Участнике закупки в федеральном реестре недобросовестных поставщиков и/или в реестре недобросовестных поставщиков, предусмотренном статьей 5 Федерального закона от 18.07.2011 г. № 223-ФЗ «О закупках товаров, работ, услуг отдельными видами юридических лиц», если такое требование установлено в Документации процедуры закупки.</w:t>
      </w:r>
    </w:p>
    <w:p w:rsidR="00BA2042" w:rsidRPr="00E1676C" w:rsidRDefault="00BA2042"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 отсутствие документа или копии документа, подтверждающего внесение денежных средств в качестве обеспечения заявки на участие, в случае поступления на расчетный счет Заказчика денежных средств в размере обеспечения заявки на участие за данного Участника, не является основанием для отказа в допуске к участию. При этом Заказчик обязан по всем заявкам Участников, в которых отсутствует документ или копия документа, подтверждающего внесение денежных средств, проверить поступление на расчетный счет средств в качестве обеспечения заявки.</w:t>
      </w:r>
    </w:p>
    <w:p w:rsidR="00BA2042"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6. Отказ в допуске к участию в закупочной процедуре по основаниям не предусмотренным настоящим положением о закупке или закупочной Документацией не допускается;</w:t>
      </w:r>
    </w:p>
    <w:p w:rsidR="00BA2042"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19.11.</w:t>
      </w:r>
      <w:r w:rsidR="00BA2042" w:rsidRPr="00E1676C">
        <w:rPr>
          <w:rFonts w:ascii="Times New Roman" w:hAnsi="Times New Roman" w:cs="Times New Roman"/>
          <w:sz w:val="24"/>
          <w:szCs w:val="24"/>
        </w:rPr>
        <w:t>7. В случае если на основании результатов рассмотрения заявок на участие в закупочной процедуре принято решение об отказе в допуске к участию всех Участников, подавших заявки на участие, или о допуске к участию и признании Участником конкурса только одного Участника, подавшего заявку на участие, закупочная процедура признается несостоявшейся;</w:t>
      </w:r>
    </w:p>
    <w:p w:rsidR="00836776"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19.11.</w:t>
      </w:r>
      <w:r w:rsidR="00BA2042" w:rsidRPr="00E1676C">
        <w:rPr>
          <w:rFonts w:ascii="Times New Roman" w:hAnsi="Times New Roman" w:cs="Times New Roman"/>
          <w:sz w:val="24"/>
          <w:szCs w:val="24"/>
        </w:rPr>
        <w:t>8. В случае если закупочной Документацией предусмотрено два и более лота, закупочная процедура признается не состоявшейся только в отношении того лота, решение об отказе в допуске к участию в котором принято относительно всех Участников, подавших заявки на участие в отношении этого лота, или решение о допуске к участию в котором и признании Участником принято относительно только одного Участника, подавшего заявку на участие в закупочной процедуре в отношении этого лота.</w:t>
      </w:r>
    </w:p>
    <w:p w:rsidR="00BA2042" w:rsidRPr="00E1676C" w:rsidRDefault="00BA2042" w:rsidP="00E1676C">
      <w:pPr>
        <w:spacing w:after="0"/>
        <w:ind w:firstLine="567"/>
        <w:jc w:val="both"/>
        <w:rPr>
          <w:rFonts w:ascii="Times New Roman" w:hAnsi="Times New Roman" w:cs="Times New Roman"/>
          <w:color w:val="FF0000"/>
          <w:sz w:val="24"/>
          <w:szCs w:val="24"/>
        </w:rPr>
      </w:pPr>
    </w:p>
    <w:p w:rsidR="008D6599" w:rsidRPr="00F30809" w:rsidRDefault="00F30809" w:rsidP="00E1676C">
      <w:pPr>
        <w:spacing w:after="0"/>
        <w:jc w:val="both"/>
        <w:rPr>
          <w:rFonts w:ascii="Times New Roman" w:hAnsi="Times New Roman" w:cs="Times New Roman"/>
          <w:sz w:val="24"/>
          <w:szCs w:val="24"/>
        </w:rPr>
      </w:pPr>
      <w:bookmarkStart w:id="36" w:name="тема1612"/>
      <w:r w:rsidRPr="00F30809">
        <w:rPr>
          <w:rFonts w:ascii="Times New Roman" w:hAnsi="Times New Roman" w:cs="Times New Roman"/>
          <w:sz w:val="24"/>
          <w:szCs w:val="24"/>
        </w:rPr>
        <w:t>19</w:t>
      </w:r>
      <w:r w:rsidR="008D6599" w:rsidRPr="00F30809">
        <w:rPr>
          <w:rFonts w:ascii="Times New Roman" w:hAnsi="Times New Roman" w:cs="Times New Roman"/>
          <w:sz w:val="24"/>
          <w:szCs w:val="24"/>
        </w:rPr>
        <w:t>.12. Оценочный этап рассмотрения заявок</w:t>
      </w:r>
      <w:bookmarkEnd w:id="36"/>
    </w:p>
    <w:p w:rsidR="00836776" w:rsidRPr="00E1676C" w:rsidRDefault="00836776" w:rsidP="00E1676C">
      <w:pPr>
        <w:spacing w:after="0"/>
        <w:ind w:firstLine="567"/>
        <w:jc w:val="both"/>
        <w:rPr>
          <w:rFonts w:ascii="Times New Roman" w:hAnsi="Times New Roman" w:cs="Times New Roman"/>
          <w:b/>
          <w:sz w:val="24"/>
          <w:szCs w:val="24"/>
        </w:rPr>
      </w:pPr>
    </w:p>
    <w:p w:rsidR="008D6599"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E1676C">
        <w:rPr>
          <w:rFonts w:ascii="Times New Roman" w:hAnsi="Times New Roman" w:cs="Times New Roman"/>
          <w:sz w:val="24"/>
          <w:szCs w:val="24"/>
        </w:rPr>
        <w:t>.12.1. Оценка заявок на участие в запросе предложений осуществляется конкурсной комиссией на основании предложений инициатора закупки, в соответствии с процедурами и критериями, установленными в приглашении к участию в запросе предложений и закупочной документации в соответствии с утвержденным Порядком оценки и сопоставления заявок.</w:t>
      </w:r>
    </w:p>
    <w:p w:rsidR="008D6599"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E1676C">
        <w:rPr>
          <w:rFonts w:ascii="Times New Roman" w:hAnsi="Times New Roman" w:cs="Times New Roman"/>
          <w:sz w:val="24"/>
          <w:szCs w:val="24"/>
        </w:rPr>
        <w:t>.12.2. Критерии оценки заявок на участие в запросе предложений могут касаться:</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а) стоимости предлагаемой продукции, рассматриваемой либо непосредственно, либо с учетом издержек организатора запроса предложений при принятии данного предложения (например, цена плюс расходы на эксплуатацию, обслуживание и ремонт, требуемые дополнительные затраты и т.д.);</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б) экономической, технической, организационной, финансовой, юридической привлекательности заявки с точки зрения удовлетворения потребностей организатора запроса предложений (включая предлагаемые</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договорные условия);</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в) надежности участника и заявленных соисполнителей (субподрядчиков) исходя из опыта работы участника, его деловой репутации, наличию у него материально-технических, производственных, кадровых, финансовых, информационных ресурсов.</w:t>
      </w:r>
    </w:p>
    <w:p w:rsidR="008D6599" w:rsidRPr="00E1676C" w:rsidRDefault="00F30809"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E1676C">
        <w:rPr>
          <w:rFonts w:ascii="Times New Roman" w:hAnsi="Times New Roman" w:cs="Times New Roman"/>
          <w:sz w:val="24"/>
          <w:szCs w:val="24"/>
        </w:rPr>
        <w:t>.12.3. В ходе проведения оценки предложений Заказчик либо конкурсная комиссия вправе принять решение о проведении переговоров с участниками, направленных на улучшение предложений участников, в том числе цены, с оформлением соответствующего протокола.</w:t>
      </w:r>
    </w:p>
    <w:p w:rsidR="008D6599" w:rsidRPr="00701438" w:rsidRDefault="00F30809" w:rsidP="00E1676C">
      <w:pPr>
        <w:spacing w:after="0"/>
        <w:ind w:firstLine="567"/>
        <w:rPr>
          <w:rFonts w:ascii="Times New Roman" w:hAnsi="Times New Roman" w:cs="Times New Roman"/>
          <w:sz w:val="24"/>
          <w:szCs w:val="24"/>
        </w:rPr>
      </w:pPr>
      <w:r>
        <w:rPr>
          <w:rFonts w:ascii="Times New Roman" w:hAnsi="Times New Roman" w:cs="Times New Roman"/>
          <w:sz w:val="24"/>
          <w:szCs w:val="24"/>
        </w:rPr>
        <w:t>19</w:t>
      </w:r>
      <w:r w:rsidR="008D6599" w:rsidRPr="00E1676C">
        <w:rPr>
          <w:rFonts w:ascii="Times New Roman" w:hAnsi="Times New Roman" w:cs="Times New Roman"/>
          <w:sz w:val="24"/>
          <w:szCs w:val="24"/>
        </w:rPr>
        <w:t>.12.4. По результатам оценки заявок на участие в запросе предложений конкурсная комиссия ранжирует заявки по</w:t>
      </w:r>
      <w:r w:rsidR="008D6599" w:rsidRPr="00701438">
        <w:rPr>
          <w:rFonts w:ascii="Times New Roman" w:hAnsi="Times New Roman" w:cs="Times New Roman"/>
          <w:sz w:val="24"/>
          <w:szCs w:val="24"/>
        </w:rPr>
        <w:t xml:space="preserve"> степени уменьшения привлекательности заявок, начиная с самой привлекательной и заканчивая наименее привлекательной. Конкурсная комиссия вправе как ранжировать все заявки, так и только две наилучшие.</w:t>
      </w:r>
    </w:p>
    <w:p w:rsidR="008D6599" w:rsidRDefault="008D6599" w:rsidP="00E1676C">
      <w:pPr>
        <w:spacing w:after="0"/>
        <w:ind w:firstLine="567"/>
        <w:rPr>
          <w:rFonts w:ascii="Times New Roman" w:hAnsi="Times New Roman" w:cs="Times New Roman"/>
          <w:sz w:val="24"/>
          <w:szCs w:val="24"/>
        </w:rPr>
      </w:pPr>
    </w:p>
    <w:p w:rsidR="008D6599" w:rsidRPr="00F30809" w:rsidRDefault="00F30809" w:rsidP="00E1676C">
      <w:pPr>
        <w:spacing w:after="0"/>
        <w:rPr>
          <w:rFonts w:ascii="Times New Roman" w:hAnsi="Times New Roman" w:cs="Times New Roman"/>
          <w:sz w:val="24"/>
          <w:szCs w:val="24"/>
        </w:rPr>
      </w:pPr>
      <w:bookmarkStart w:id="37" w:name="тема1613"/>
      <w:r w:rsidRPr="00F30809">
        <w:rPr>
          <w:rFonts w:ascii="Times New Roman" w:hAnsi="Times New Roman" w:cs="Times New Roman"/>
          <w:sz w:val="24"/>
          <w:szCs w:val="24"/>
        </w:rPr>
        <w:t>19</w:t>
      </w:r>
      <w:r w:rsidR="008D6599" w:rsidRPr="00F30809">
        <w:rPr>
          <w:rFonts w:ascii="Times New Roman" w:hAnsi="Times New Roman" w:cs="Times New Roman"/>
          <w:sz w:val="24"/>
          <w:szCs w:val="24"/>
        </w:rPr>
        <w:t>.13. Выбор лучшего предложения по запросу предложений</w:t>
      </w:r>
    </w:p>
    <w:bookmarkEnd w:id="37"/>
    <w:p w:rsidR="00836776" w:rsidRPr="00701438" w:rsidRDefault="00836776" w:rsidP="00E1676C">
      <w:pPr>
        <w:spacing w:after="0"/>
        <w:ind w:firstLine="567"/>
        <w:rPr>
          <w:rFonts w:ascii="Times New Roman" w:hAnsi="Times New Roman" w:cs="Times New Roman"/>
          <w:b/>
          <w:sz w:val="24"/>
          <w:szCs w:val="24"/>
        </w:rPr>
      </w:pPr>
    </w:p>
    <w:p w:rsidR="008D6599" w:rsidRPr="00701438" w:rsidRDefault="008D6599" w:rsidP="00E1676C">
      <w:pPr>
        <w:spacing w:after="0"/>
        <w:ind w:firstLine="567"/>
        <w:rPr>
          <w:rFonts w:ascii="Times New Roman" w:hAnsi="Times New Roman" w:cs="Times New Roman"/>
          <w:sz w:val="24"/>
          <w:szCs w:val="24"/>
        </w:rPr>
      </w:pPr>
      <w:r w:rsidRPr="00701438">
        <w:rPr>
          <w:rFonts w:ascii="Times New Roman" w:hAnsi="Times New Roman" w:cs="Times New Roman"/>
          <w:sz w:val="24"/>
          <w:szCs w:val="24"/>
        </w:rPr>
        <w:t xml:space="preserve">Лучшим признается участник запроса предложений, предложивший, по мнению членов конкурсной комиссии, лучшие условия исполнения договора. Принятое решение фиксируется Заказчиком </w:t>
      </w:r>
      <w:r w:rsidR="009E18B0">
        <w:rPr>
          <w:rFonts w:ascii="Times New Roman" w:hAnsi="Times New Roman" w:cs="Times New Roman"/>
          <w:sz w:val="24"/>
          <w:szCs w:val="24"/>
        </w:rPr>
        <w:t>в единой информационной системе</w:t>
      </w:r>
      <w:r w:rsidRPr="00701438">
        <w:rPr>
          <w:rFonts w:ascii="Times New Roman" w:hAnsi="Times New Roman" w:cs="Times New Roman"/>
          <w:sz w:val="24"/>
          <w:szCs w:val="24"/>
        </w:rPr>
        <w:t>.</w:t>
      </w:r>
    </w:p>
    <w:p w:rsidR="008D6599" w:rsidRPr="00E1676C" w:rsidRDefault="008D6599" w:rsidP="00E1676C">
      <w:pPr>
        <w:spacing w:after="0"/>
        <w:jc w:val="both"/>
        <w:rPr>
          <w:rFonts w:ascii="Times New Roman" w:hAnsi="Times New Roman" w:cs="Times New Roman"/>
          <w:b/>
          <w:sz w:val="24"/>
          <w:szCs w:val="24"/>
        </w:rPr>
      </w:pPr>
      <w:bookmarkStart w:id="38" w:name="_GoBack"/>
      <w:bookmarkEnd w:id="38"/>
    </w:p>
    <w:p w:rsidR="008D6599" w:rsidRPr="00F30809" w:rsidRDefault="00F30809" w:rsidP="00E1676C">
      <w:pPr>
        <w:spacing w:after="0"/>
        <w:jc w:val="both"/>
        <w:rPr>
          <w:rFonts w:ascii="Times New Roman" w:hAnsi="Times New Roman" w:cs="Times New Roman"/>
          <w:sz w:val="24"/>
          <w:szCs w:val="24"/>
        </w:rPr>
      </w:pPr>
      <w:bookmarkStart w:id="39" w:name="тема1614"/>
      <w:r w:rsidRPr="00F30809">
        <w:rPr>
          <w:rFonts w:ascii="Times New Roman" w:hAnsi="Times New Roman" w:cs="Times New Roman"/>
          <w:sz w:val="24"/>
          <w:szCs w:val="24"/>
        </w:rPr>
        <w:t>19</w:t>
      </w:r>
      <w:r w:rsidR="008D6599" w:rsidRPr="00F30809">
        <w:rPr>
          <w:rFonts w:ascii="Times New Roman" w:hAnsi="Times New Roman" w:cs="Times New Roman"/>
          <w:sz w:val="24"/>
          <w:szCs w:val="24"/>
        </w:rPr>
        <w:t>.14. Информационное сообщение о результатах запроса предложений</w:t>
      </w:r>
    </w:p>
    <w:bookmarkEnd w:id="39"/>
    <w:p w:rsidR="00836776" w:rsidRPr="00F30809" w:rsidRDefault="00836776" w:rsidP="00E1676C">
      <w:pPr>
        <w:spacing w:after="0"/>
        <w:ind w:firstLine="567"/>
        <w:jc w:val="both"/>
        <w:rPr>
          <w:rFonts w:ascii="Times New Roman" w:hAnsi="Times New Roman" w:cs="Times New Roman"/>
          <w:sz w:val="24"/>
          <w:szCs w:val="24"/>
        </w:rPr>
      </w:pP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 xml:space="preserve">В течение 10 дней после определения лучшего предложения </w:t>
      </w:r>
      <w:r w:rsidR="00373420" w:rsidRPr="00E1676C">
        <w:rPr>
          <w:rFonts w:ascii="Times New Roman" w:hAnsi="Times New Roman" w:cs="Times New Roman"/>
          <w:sz w:val="24"/>
          <w:szCs w:val="24"/>
        </w:rPr>
        <w:t xml:space="preserve">в информационной системе </w:t>
      </w:r>
      <w:r w:rsidRPr="00E1676C">
        <w:rPr>
          <w:rFonts w:ascii="Times New Roman" w:hAnsi="Times New Roman" w:cs="Times New Roman"/>
          <w:sz w:val="24"/>
          <w:szCs w:val="24"/>
        </w:rPr>
        <w:t>размещается информационное сообщение, доступное участникам запроса предложений и потенциальным участникам, подавшим заявки на участие в запросе предложений и которые были отклонены по итогам отборочного этапа, содержащее:</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lastRenderedPageBreak/>
        <w:t>а) сведения обо всех потенциальных участниках (наименования и адреса), подавших заявки на участие в запросе предложений;</w:t>
      </w:r>
    </w:p>
    <w:p w:rsidR="008D6599" w:rsidRPr="00E1676C"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б) сведения о потенциальных участниках, заявки которых были отклонены по итогам проведения отборочного этапа с указанием кратких причин такого отклонения;</w:t>
      </w:r>
    </w:p>
    <w:p w:rsidR="008D6599" w:rsidRPr="00701438" w:rsidRDefault="008D6599" w:rsidP="00E1676C">
      <w:pPr>
        <w:spacing w:after="0"/>
        <w:ind w:firstLine="567"/>
        <w:jc w:val="both"/>
        <w:rPr>
          <w:rFonts w:ascii="Times New Roman" w:hAnsi="Times New Roman" w:cs="Times New Roman"/>
          <w:sz w:val="24"/>
          <w:szCs w:val="24"/>
        </w:rPr>
      </w:pPr>
      <w:r w:rsidRPr="00E1676C">
        <w:rPr>
          <w:rFonts w:ascii="Times New Roman" w:hAnsi="Times New Roman" w:cs="Times New Roman"/>
          <w:sz w:val="24"/>
          <w:szCs w:val="24"/>
        </w:rPr>
        <w:t>в) наименование участника, предоставившего</w:t>
      </w:r>
      <w:r w:rsidRPr="00701438">
        <w:rPr>
          <w:rFonts w:ascii="Times New Roman" w:hAnsi="Times New Roman" w:cs="Times New Roman"/>
          <w:sz w:val="24"/>
          <w:szCs w:val="24"/>
        </w:rPr>
        <w:t xml:space="preserve"> лучшее предложение.</w:t>
      </w:r>
    </w:p>
    <w:p w:rsidR="00836776" w:rsidRPr="00F30809" w:rsidRDefault="00836776" w:rsidP="00E1676C">
      <w:pPr>
        <w:spacing w:after="0"/>
        <w:ind w:firstLine="567"/>
        <w:jc w:val="both"/>
        <w:rPr>
          <w:rFonts w:ascii="Times New Roman" w:hAnsi="Times New Roman" w:cs="Times New Roman"/>
          <w:sz w:val="24"/>
          <w:szCs w:val="24"/>
        </w:rPr>
      </w:pPr>
    </w:p>
    <w:p w:rsidR="008D6599" w:rsidRPr="00F30809" w:rsidRDefault="00F0121C" w:rsidP="00E1676C">
      <w:pPr>
        <w:spacing w:after="0"/>
        <w:jc w:val="both"/>
        <w:rPr>
          <w:rFonts w:ascii="Times New Roman" w:hAnsi="Times New Roman" w:cs="Times New Roman"/>
          <w:sz w:val="24"/>
          <w:szCs w:val="24"/>
        </w:rPr>
      </w:pPr>
      <w:bookmarkStart w:id="40" w:name="тема1615"/>
      <w:r w:rsidRPr="00F30809">
        <w:rPr>
          <w:rFonts w:ascii="Times New Roman" w:hAnsi="Times New Roman" w:cs="Times New Roman"/>
          <w:sz w:val="24"/>
          <w:szCs w:val="24"/>
        </w:rPr>
        <w:t>19</w:t>
      </w:r>
      <w:r w:rsidR="008D6599" w:rsidRPr="00F30809">
        <w:rPr>
          <w:rFonts w:ascii="Times New Roman" w:hAnsi="Times New Roman" w:cs="Times New Roman"/>
          <w:sz w:val="24"/>
          <w:szCs w:val="24"/>
        </w:rPr>
        <w:t>.15. Особенности проведения закрытого запроса предложений</w:t>
      </w:r>
    </w:p>
    <w:bookmarkEnd w:id="40"/>
    <w:p w:rsidR="00836776" w:rsidRPr="00F30809" w:rsidRDefault="00836776" w:rsidP="00E1676C">
      <w:pPr>
        <w:spacing w:after="0"/>
        <w:ind w:firstLine="567"/>
        <w:jc w:val="both"/>
        <w:rPr>
          <w:rFonts w:ascii="Times New Roman" w:hAnsi="Times New Roman" w:cs="Times New Roman"/>
          <w:sz w:val="24"/>
          <w:szCs w:val="24"/>
        </w:rPr>
      </w:pP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.15.1. Закрытый запрос предложений проводится в порядке, установленном настоящим разделом с учетом особенностей, установленных настоящим пунктом.</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.15.2. Приглашение к участию в закрытом запросе предложений направляется только заранее определенным лицам, приглашаемым к данной закрытой процедуре.</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.15.3. Документация по запросу предложений предоставляется только приглашенным лицам.</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.15.4.Сведения о разъяснениях и изменениях закупочной документации, а также об отказе от проведения запроса предложений) доводятся только до приглашенных лиц.</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.15.5</w:t>
      </w:r>
      <w:r w:rsidR="008D6599" w:rsidRPr="00701438">
        <w:rPr>
          <w:rFonts w:ascii="Times New Roman" w:hAnsi="Times New Roman" w:cs="Times New Roman"/>
          <w:b/>
          <w:sz w:val="24"/>
          <w:szCs w:val="24"/>
        </w:rPr>
        <w:t xml:space="preserve"> .</w:t>
      </w:r>
      <w:r w:rsidR="008D6599" w:rsidRPr="00701438">
        <w:rPr>
          <w:rFonts w:ascii="Times New Roman" w:hAnsi="Times New Roman" w:cs="Times New Roman"/>
          <w:sz w:val="24"/>
          <w:szCs w:val="24"/>
        </w:rPr>
        <w:t>Заявки на участие в закрытом запросе предложений принимаются только от приглашенных лиц.</w:t>
      </w:r>
    </w:p>
    <w:p w:rsidR="008D6599" w:rsidRPr="00701438" w:rsidRDefault="00E1676C" w:rsidP="00E1676C">
      <w:pPr>
        <w:spacing w:after="0"/>
        <w:ind w:firstLine="567"/>
        <w:jc w:val="both"/>
        <w:rPr>
          <w:rFonts w:ascii="Times New Roman" w:hAnsi="Times New Roman" w:cs="Times New Roman"/>
          <w:sz w:val="24"/>
          <w:szCs w:val="24"/>
        </w:rPr>
      </w:pPr>
      <w:r>
        <w:rPr>
          <w:rFonts w:ascii="Times New Roman" w:hAnsi="Times New Roman" w:cs="Times New Roman"/>
          <w:sz w:val="24"/>
          <w:szCs w:val="24"/>
        </w:rPr>
        <w:t>19</w:t>
      </w:r>
      <w:r w:rsidR="008D6599" w:rsidRPr="00701438">
        <w:rPr>
          <w:rFonts w:ascii="Times New Roman" w:hAnsi="Times New Roman" w:cs="Times New Roman"/>
          <w:sz w:val="24"/>
          <w:szCs w:val="24"/>
        </w:rPr>
        <w:t xml:space="preserve">.15.6. </w:t>
      </w:r>
      <w:r w:rsidR="008D6599" w:rsidRPr="00301D06">
        <w:rPr>
          <w:rFonts w:ascii="Times New Roman" w:hAnsi="Times New Roman" w:cs="Times New Roman"/>
          <w:sz w:val="24"/>
          <w:szCs w:val="24"/>
        </w:rPr>
        <w:t>Информационное сообщение о результатах закрытого запроса предложений предоставляется только участникам</w:t>
      </w:r>
      <w:r w:rsidR="008D6599" w:rsidRPr="00701438">
        <w:rPr>
          <w:rFonts w:ascii="Times New Roman" w:hAnsi="Times New Roman" w:cs="Times New Roman"/>
          <w:sz w:val="24"/>
          <w:szCs w:val="24"/>
        </w:rPr>
        <w:t xml:space="preserve"> закрытого запроса предложений.</w:t>
      </w:r>
    </w:p>
    <w:p w:rsidR="00301D06" w:rsidRPr="00F65ED2" w:rsidRDefault="00C92B96" w:rsidP="00E1676C">
      <w:pPr>
        <w:pStyle w:val="1"/>
        <w:spacing w:before="360"/>
        <w:ind w:firstLine="851"/>
        <w:rPr>
          <w:rFonts w:ascii="Times New Roman" w:eastAsiaTheme="minorEastAsia" w:hAnsi="Times New Roman" w:cs="Times New Roman"/>
          <w:bCs w:val="0"/>
          <w:color w:val="auto"/>
          <w:sz w:val="24"/>
          <w:szCs w:val="24"/>
          <w:lang w:eastAsia="ru-RU"/>
        </w:rPr>
      </w:pPr>
      <w:bookmarkStart w:id="41" w:name="_Ref522106068"/>
      <w:bookmarkStart w:id="42" w:name="тема20"/>
      <w:r w:rsidRPr="00F65ED2">
        <w:rPr>
          <w:rFonts w:ascii="Times New Roman" w:eastAsiaTheme="minorEastAsia" w:hAnsi="Times New Roman" w:cs="Times New Roman"/>
          <w:bCs w:val="0"/>
          <w:color w:val="auto"/>
          <w:sz w:val="24"/>
          <w:szCs w:val="24"/>
          <w:lang w:eastAsia="ru-RU"/>
        </w:rPr>
        <w:t>2</w:t>
      </w:r>
      <w:r w:rsidR="00DE408B" w:rsidRPr="00F65ED2">
        <w:rPr>
          <w:rFonts w:ascii="Times New Roman" w:eastAsiaTheme="minorEastAsia" w:hAnsi="Times New Roman" w:cs="Times New Roman"/>
          <w:bCs w:val="0"/>
          <w:color w:val="auto"/>
          <w:sz w:val="24"/>
          <w:szCs w:val="24"/>
          <w:lang w:eastAsia="ru-RU"/>
        </w:rPr>
        <w:t>0</w:t>
      </w:r>
      <w:r w:rsidR="00301D06" w:rsidRPr="00F65ED2">
        <w:rPr>
          <w:rFonts w:ascii="Times New Roman" w:eastAsiaTheme="minorEastAsia" w:hAnsi="Times New Roman" w:cs="Times New Roman"/>
          <w:bCs w:val="0"/>
          <w:color w:val="auto"/>
          <w:sz w:val="24"/>
          <w:szCs w:val="24"/>
          <w:lang w:eastAsia="ru-RU"/>
        </w:rPr>
        <w:t>. Особенности проведения конкурентных закупок, осуществляемых у субъектов малого и среднего предпринимательства</w:t>
      </w:r>
      <w:bookmarkEnd w:id="41"/>
    </w:p>
    <w:p w:rsidR="00301D06" w:rsidRPr="00F65ED2" w:rsidRDefault="00930251" w:rsidP="00E1676C">
      <w:pPr>
        <w:pStyle w:val="2"/>
        <w:spacing w:before="120" w:line="276" w:lineRule="auto"/>
        <w:ind w:firstLine="851"/>
        <w:rPr>
          <w:rFonts w:ascii="Times New Roman" w:eastAsiaTheme="minorEastAsia" w:hAnsi="Times New Roman" w:cs="Times New Roman"/>
          <w:szCs w:val="24"/>
        </w:rPr>
      </w:pPr>
      <w:bookmarkStart w:id="43" w:name="_Toc519082591"/>
      <w:bookmarkEnd w:id="42"/>
      <w:r>
        <w:rPr>
          <w:rFonts w:ascii="Times New Roman" w:eastAsiaTheme="minorEastAsia" w:hAnsi="Times New Roman" w:cs="Times New Roman"/>
          <w:szCs w:val="24"/>
        </w:rPr>
        <w:t xml:space="preserve">20.1. </w:t>
      </w:r>
      <w:r w:rsidR="00301D06" w:rsidRPr="00F65ED2">
        <w:rPr>
          <w:rFonts w:ascii="Times New Roman" w:eastAsiaTheme="minorEastAsia" w:hAnsi="Times New Roman" w:cs="Times New Roman"/>
          <w:szCs w:val="24"/>
        </w:rPr>
        <w:t>Общие положения</w:t>
      </w:r>
      <w:bookmarkEnd w:id="43"/>
      <w:r>
        <w:rPr>
          <w:rFonts w:ascii="Times New Roman" w:eastAsiaTheme="minorEastAsia" w:hAnsi="Times New Roman" w:cs="Times New Roman"/>
          <w:szCs w:val="24"/>
        </w:rPr>
        <w:t xml:space="preserve"> :</w:t>
      </w:r>
    </w:p>
    <w:p w:rsidR="00301D06" w:rsidRPr="00F65ED2" w:rsidRDefault="00301D06" w:rsidP="00E1676C">
      <w:pPr>
        <w:pStyle w:val="a8"/>
        <w:numPr>
          <w:ilvl w:val="0"/>
          <w:numId w:val="10"/>
        </w:numPr>
        <w:tabs>
          <w:tab w:val="left" w:pos="993"/>
        </w:tabs>
        <w:spacing w:before="120" w:after="0"/>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Заказчик осуществляет конкурентную закупку товаров, работ, услуг, участниками которой являются исключительно СМСП, в случаях, установленных в 223-ФЗ и</w:t>
      </w:r>
      <w:r w:rsidR="008E4805" w:rsidRPr="00F65ED2">
        <w:rPr>
          <w:rFonts w:ascii="Times New Roman" w:hAnsi="Times New Roman" w:cs="Times New Roman"/>
          <w:sz w:val="24"/>
          <w:szCs w:val="24"/>
        </w:rPr>
        <w:t xml:space="preserve"> </w:t>
      </w:r>
      <w:r w:rsidRPr="00F65ED2">
        <w:rPr>
          <w:rFonts w:ascii="Times New Roman" w:hAnsi="Times New Roman" w:cs="Times New Roman"/>
          <w:sz w:val="24"/>
          <w:szCs w:val="24"/>
        </w:rPr>
        <w:t>постановлениях Правительства РФ;</w:t>
      </w:r>
    </w:p>
    <w:p w:rsidR="00301D06" w:rsidRPr="00F65ED2" w:rsidRDefault="00301D06" w:rsidP="00E1676C">
      <w:pPr>
        <w:pStyle w:val="a8"/>
        <w:numPr>
          <w:ilvl w:val="0"/>
          <w:numId w:val="10"/>
        </w:numPr>
        <w:tabs>
          <w:tab w:val="left" w:pos="0"/>
          <w:tab w:val="left" w:pos="993"/>
        </w:tabs>
        <w:spacing w:before="120" w:after="0"/>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Для целей применения настоящего раздела Заказчик утверждает на основании Общероссийского классификатора продукции по видам экономической деятельности (ОКПД 2) перечень товаров, работ, услуг, закупки которых осуществляются Заказчиком у СМСП, включающий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rsidR="00301D06" w:rsidRPr="00F65ED2" w:rsidRDefault="00301D06" w:rsidP="00E1676C">
      <w:pPr>
        <w:pStyle w:val="a8"/>
        <w:numPr>
          <w:ilvl w:val="0"/>
          <w:numId w:val="10"/>
        </w:numPr>
        <w:tabs>
          <w:tab w:val="left" w:pos="840"/>
          <w:tab w:val="left" w:pos="993"/>
        </w:tabs>
        <w:spacing w:before="120" w:after="0"/>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Перечень товаров, работ, услуг, закупки которых осуществляются Заказчиком у СМСП, размещается Заказчиком в ЕИС;</w:t>
      </w:r>
    </w:p>
    <w:p w:rsidR="00301D06" w:rsidRDefault="00301D06" w:rsidP="00E1676C">
      <w:pPr>
        <w:pStyle w:val="a8"/>
        <w:numPr>
          <w:ilvl w:val="0"/>
          <w:numId w:val="10"/>
        </w:numPr>
        <w:tabs>
          <w:tab w:val="left" w:pos="840"/>
          <w:tab w:val="left" w:pos="993"/>
        </w:tabs>
        <w:spacing w:before="120" w:after="0"/>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СМСП</w:t>
      </w:r>
      <w:r w:rsidR="00435D6C" w:rsidRPr="00F65ED2">
        <w:rPr>
          <w:rFonts w:ascii="Times New Roman" w:hAnsi="Times New Roman" w:cs="Times New Roman"/>
          <w:sz w:val="24"/>
          <w:szCs w:val="24"/>
        </w:rPr>
        <w:t xml:space="preserve"> </w:t>
      </w:r>
      <w:r w:rsidRPr="00F65ED2">
        <w:rPr>
          <w:rFonts w:ascii="Times New Roman" w:hAnsi="Times New Roman" w:cs="Times New Roman"/>
          <w:sz w:val="24"/>
          <w:szCs w:val="24"/>
        </w:rPr>
        <w:t>обязаны декларировать в заявках на участие в закупках свою принадлежность к СМСП</w:t>
      </w:r>
      <w:r w:rsidR="00435D6C" w:rsidRPr="00F65ED2">
        <w:rPr>
          <w:rFonts w:ascii="Times New Roman" w:hAnsi="Times New Roman" w:cs="Times New Roman"/>
          <w:sz w:val="24"/>
          <w:szCs w:val="24"/>
        </w:rPr>
        <w:t xml:space="preserve"> </w:t>
      </w:r>
      <w:r w:rsidRPr="00F65ED2">
        <w:rPr>
          <w:rFonts w:ascii="Times New Roman" w:hAnsi="Times New Roman" w:cs="Times New Roman"/>
          <w:sz w:val="24"/>
          <w:szCs w:val="24"/>
        </w:rPr>
        <w:t>путем представления в форме,</w:t>
      </w:r>
      <w:r w:rsidR="008E4805" w:rsidRPr="00F65ED2">
        <w:rPr>
          <w:rFonts w:ascii="Times New Roman" w:hAnsi="Times New Roman" w:cs="Times New Roman"/>
          <w:sz w:val="24"/>
          <w:szCs w:val="24"/>
        </w:rPr>
        <w:t xml:space="preserve"> </w:t>
      </w:r>
      <w:r w:rsidRPr="00F65ED2">
        <w:rPr>
          <w:rFonts w:ascii="Times New Roman" w:hAnsi="Times New Roman" w:cs="Times New Roman"/>
          <w:sz w:val="24"/>
          <w:szCs w:val="24"/>
        </w:rPr>
        <w:t>определенной в Документации о закупке;</w:t>
      </w:r>
    </w:p>
    <w:p w:rsidR="002E44D8" w:rsidRDefault="002E44D8" w:rsidP="00E1676C">
      <w:pPr>
        <w:pStyle w:val="a8"/>
        <w:numPr>
          <w:ilvl w:val="0"/>
          <w:numId w:val="10"/>
        </w:numPr>
        <w:tabs>
          <w:tab w:val="left" w:pos="840"/>
          <w:tab w:val="left" w:pos="993"/>
        </w:tabs>
        <w:spacing w:before="120" w:after="0"/>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к извещению и документации :</w:t>
      </w:r>
    </w:p>
    <w:p w:rsidR="002E44D8" w:rsidRDefault="00E1676C" w:rsidP="00E1676C">
      <w:pPr>
        <w:pStyle w:val="a8"/>
        <w:numPr>
          <w:ilvl w:val="0"/>
          <w:numId w:val="40"/>
        </w:numPr>
        <w:tabs>
          <w:tab w:val="left" w:pos="0"/>
          <w:tab w:val="left" w:pos="993"/>
        </w:tabs>
        <w:spacing w:before="120" w:after="0"/>
        <w:contextualSpacing w:val="0"/>
        <w:jc w:val="both"/>
        <w:rPr>
          <w:rFonts w:ascii="Times New Roman" w:hAnsi="Times New Roman" w:cs="Times New Roman"/>
          <w:sz w:val="24"/>
          <w:szCs w:val="24"/>
        </w:rPr>
      </w:pPr>
      <w:r>
        <w:rPr>
          <w:rFonts w:ascii="Times New Roman" w:hAnsi="Times New Roman" w:cs="Times New Roman"/>
          <w:sz w:val="24"/>
          <w:szCs w:val="24"/>
        </w:rPr>
        <w:t>к</w:t>
      </w:r>
      <w:r w:rsidR="002E44D8">
        <w:rPr>
          <w:rFonts w:ascii="Times New Roman" w:hAnsi="Times New Roman" w:cs="Times New Roman"/>
          <w:sz w:val="24"/>
          <w:szCs w:val="24"/>
        </w:rPr>
        <w:t>раткое описание предмета закупки согласно части 6.1 статьи 3 закона № 223ФЗ</w:t>
      </w:r>
    </w:p>
    <w:p w:rsidR="002E44D8" w:rsidRDefault="00E1676C" w:rsidP="00E1676C">
      <w:pPr>
        <w:pStyle w:val="a8"/>
        <w:numPr>
          <w:ilvl w:val="0"/>
          <w:numId w:val="40"/>
        </w:numPr>
        <w:tabs>
          <w:tab w:val="left" w:pos="0"/>
          <w:tab w:val="left" w:pos="993"/>
        </w:tabs>
        <w:spacing w:before="120" w:after="0"/>
        <w:contextualSpacing w:val="0"/>
        <w:jc w:val="both"/>
        <w:rPr>
          <w:rFonts w:ascii="Times New Roman" w:hAnsi="Times New Roman" w:cs="Times New Roman"/>
          <w:sz w:val="24"/>
          <w:szCs w:val="24"/>
        </w:rPr>
      </w:pPr>
      <w:r>
        <w:rPr>
          <w:rFonts w:ascii="Times New Roman" w:hAnsi="Times New Roman" w:cs="Times New Roman"/>
          <w:sz w:val="24"/>
          <w:szCs w:val="24"/>
        </w:rPr>
        <w:t>ф</w:t>
      </w:r>
      <w:r w:rsidR="002E44D8">
        <w:rPr>
          <w:rFonts w:ascii="Times New Roman" w:hAnsi="Times New Roman" w:cs="Times New Roman"/>
          <w:sz w:val="24"/>
          <w:szCs w:val="24"/>
        </w:rPr>
        <w:t>ормулу цены или цену единицы продукции, а также максимальную цену договору  ( если нельзя рассчитать НМПД)</w:t>
      </w:r>
    </w:p>
    <w:p w:rsidR="00E1676C" w:rsidRDefault="00E1676C" w:rsidP="00E1676C">
      <w:pPr>
        <w:pStyle w:val="a8"/>
        <w:numPr>
          <w:ilvl w:val="0"/>
          <w:numId w:val="40"/>
        </w:numPr>
        <w:tabs>
          <w:tab w:val="left" w:pos="0"/>
          <w:tab w:val="left" w:pos="993"/>
        </w:tabs>
        <w:spacing w:before="120" w:after="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порядок и сроки подачи заявок, порядок, в котором проведете итоги конкурентной закупки (или этапов закупки)</w:t>
      </w:r>
    </w:p>
    <w:p w:rsidR="00E1676C" w:rsidRDefault="00E1676C" w:rsidP="00E1676C">
      <w:pPr>
        <w:pStyle w:val="a8"/>
        <w:numPr>
          <w:ilvl w:val="0"/>
          <w:numId w:val="40"/>
        </w:numPr>
        <w:tabs>
          <w:tab w:val="left" w:pos="0"/>
          <w:tab w:val="left" w:pos="993"/>
        </w:tabs>
        <w:spacing w:before="120" w:after="0"/>
        <w:contextualSpacing w:val="0"/>
        <w:jc w:val="both"/>
        <w:rPr>
          <w:rFonts w:ascii="Times New Roman" w:hAnsi="Times New Roman" w:cs="Times New Roman"/>
          <w:sz w:val="24"/>
          <w:szCs w:val="24"/>
        </w:rPr>
      </w:pPr>
      <w:r>
        <w:rPr>
          <w:rFonts w:ascii="Times New Roman" w:hAnsi="Times New Roman" w:cs="Times New Roman"/>
          <w:sz w:val="24"/>
          <w:szCs w:val="24"/>
        </w:rPr>
        <w:t>адрес электронной площадки при конкурентной закупке в электронной форме.</w:t>
      </w:r>
    </w:p>
    <w:p w:rsidR="00301D06" w:rsidRPr="00F65ED2" w:rsidRDefault="00301D06" w:rsidP="00E1676C">
      <w:pPr>
        <w:pStyle w:val="a8"/>
        <w:numPr>
          <w:ilvl w:val="0"/>
          <w:numId w:val="10"/>
        </w:numPr>
        <w:tabs>
          <w:tab w:val="left" w:pos="840"/>
          <w:tab w:val="left" w:pos="993"/>
        </w:tabs>
        <w:spacing w:before="120" w:after="0"/>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В случае установления в Документации о закупке требования к обеспечению заявки на участие в закупке, размер такого обеспечения не может превышать 2% начальной (максимальной) цены договора (цены лота). При этом Заказчик предоставляет участникам закупки право выбора способа обеспечения заявки между банковской гарантией, денежным обеспечением (путем внесения денежных средств на счет, указанный Заказчиком в Документации о закупке), иным способом, предусмотренным Документацией о закупке;</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Денежные средства, внесенные участником в качестве обеспечения заявки на участие в закупке возвращаются:</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всем участникам закупки, за исключением участника закупки, заявке которого присвоен первый номер, в срок не более 7 (семи) рабочих дней от даты подписания протокола, составленного по результатам закупки;</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участнику закупки, заявке которого присвоен первый номер, в течение 7 (семи) рабочих дней от даты заключения договора либо от даты принятия Заказчиком в порядке, установленном настоящим</w:t>
      </w:r>
      <w:r w:rsidR="00435D6C" w:rsidRPr="00F65ED2">
        <w:rPr>
          <w:rFonts w:ascii="Times New Roman" w:hAnsi="Times New Roman" w:cs="Times New Roman"/>
          <w:sz w:val="24"/>
          <w:szCs w:val="24"/>
        </w:rPr>
        <w:t xml:space="preserve"> </w:t>
      </w:r>
      <w:r w:rsidRPr="00F65ED2">
        <w:rPr>
          <w:rFonts w:ascii="Times New Roman" w:hAnsi="Times New Roman" w:cs="Times New Roman"/>
          <w:sz w:val="24"/>
          <w:szCs w:val="24"/>
        </w:rPr>
        <w:t>разделом, решения о том, что договор по результатам закупки не заключается.</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Если в Документации о закупке</w:t>
      </w:r>
      <w:r w:rsidR="00435D6C" w:rsidRPr="00F65ED2">
        <w:rPr>
          <w:rFonts w:ascii="Times New Roman" w:hAnsi="Times New Roman" w:cs="Times New Roman"/>
          <w:sz w:val="24"/>
          <w:szCs w:val="24"/>
        </w:rPr>
        <w:t xml:space="preserve"> </w:t>
      </w:r>
      <w:r w:rsidRPr="00F65ED2">
        <w:rPr>
          <w:rFonts w:ascii="Times New Roman" w:hAnsi="Times New Roman" w:cs="Times New Roman"/>
          <w:sz w:val="24"/>
          <w:szCs w:val="24"/>
        </w:rPr>
        <w:t>установлено требование к обеспечению исполнения договора, размер такого обеспечения</w:t>
      </w:r>
      <w:r w:rsidR="00435D6C" w:rsidRPr="00F65ED2">
        <w:rPr>
          <w:rFonts w:ascii="Times New Roman" w:hAnsi="Times New Roman" w:cs="Times New Roman"/>
          <w:sz w:val="24"/>
          <w:szCs w:val="24"/>
        </w:rPr>
        <w:t xml:space="preserve"> </w:t>
      </w:r>
      <w:r w:rsidRPr="00F65ED2">
        <w:rPr>
          <w:rFonts w:ascii="Times New Roman" w:hAnsi="Times New Roman" w:cs="Times New Roman"/>
          <w:sz w:val="24"/>
          <w:szCs w:val="24"/>
        </w:rPr>
        <w:t>не может превышать 5 (Пять) процентов начальной (максимальной) цены договора (цены лота), если договором не предусмотрена выплата аванса или устанавливается в размере аванса, если договором предусмотрена выплата аванса.</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В случае установления в Документации о закупке требования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Срок заключения договора с участником закупки по итогам проведения закупки</w:t>
      </w:r>
      <w:r w:rsidR="000D4B75" w:rsidRPr="00F65ED2">
        <w:rPr>
          <w:rFonts w:ascii="Times New Roman" w:hAnsi="Times New Roman" w:cs="Times New Roman"/>
          <w:sz w:val="24"/>
          <w:szCs w:val="24"/>
        </w:rPr>
        <w:t xml:space="preserve">  </w:t>
      </w:r>
      <w:r w:rsidRPr="00F65ED2">
        <w:rPr>
          <w:rFonts w:ascii="Times New Roman" w:hAnsi="Times New Roman" w:cs="Times New Roman"/>
          <w:sz w:val="24"/>
          <w:szCs w:val="24"/>
        </w:rPr>
        <w:t xml:space="preserve">должен составлять не более </w:t>
      </w:r>
      <w:r w:rsidR="000D4B75" w:rsidRPr="00F65ED2">
        <w:rPr>
          <w:rFonts w:ascii="Times New Roman" w:hAnsi="Times New Roman" w:cs="Times New Roman"/>
          <w:sz w:val="24"/>
          <w:szCs w:val="24"/>
        </w:rPr>
        <w:t xml:space="preserve"> </w:t>
      </w:r>
      <w:r w:rsidRPr="00F65ED2">
        <w:rPr>
          <w:rFonts w:ascii="Times New Roman" w:hAnsi="Times New Roman" w:cs="Times New Roman"/>
          <w:sz w:val="24"/>
          <w:szCs w:val="24"/>
        </w:rPr>
        <w:t xml:space="preserve"> </w:t>
      </w:r>
      <w:r w:rsidR="000D4B75" w:rsidRPr="00F65ED2">
        <w:rPr>
          <w:rFonts w:ascii="Times New Roman" w:hAnsi="Times New Roman" w:cs="Times New Roman"/>
          <w:sz w:val="24"/>
          <w:szCs w:val="24"/>
        </w:rPr>
        <w:t xml:space="preserve">20 </w:t>
      </w:r>
      <w:r w:rsidRPr="00F65ED2">
        <w:rPr>
          <w:rFonts w:ascii="Times New Roman" w:hAnsi="Times New Roman" w:cs="Times New Roman"/>
          <w:sz w:val="24"/>
          <w:szCs w:val="24"/>
        </w:rPr>
        <w:t>(двадцати) рабочих дней от даты подведения итогов такой закупки, кроме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(Организатора)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рабочих дней со дня вступления в силу одобрения договора органом управления Заказчика, решения антимонопольного органа или судебного акта, предусматривающего заключение договора;</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При осуществлении закупки товаров, работ, услуг у СМСП</w:t>
      </w:r>
      <w:r w:rsidR="000D4B75" w:rsidRPr="00F65ED2">
        <w:rPr>
          <w:rFonts w:ascii="Times New Roman" w:hAnsi="Times New Roman" w:cs="Times New Roman"/>
          <w:sz w:val="24"/>
          <w:szCs w:val="24"/>
        </w:rPr>
        <w:t xml:space="preserve"> </w:t>
      </w:r>
      <w:r w:rsidRPr="00F65ED2">
        <w:rPr>
          <w:rFonts w:ascii="Times New Roman" w:hAnsi="Times New Roman" w:cs="Times New Roman"/>
          <w:sz w:val="24"/>
          <w:szCs w:val="24"/>
        </w:rPr>
        <w:t>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30 (тридцати) календарных дней со дня исполнения обязательств по договору (отдельному этапу договора);</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При осуществлении закупки Заказчик вправе по истечении срока приема заявок осуществить закупку в соответствии с настоящим Положением без применения особенностей, установленных настоящим разделом, в случаях, если:</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lastRenderedPageBreak/>
        <w:t>СМСП не подали заявок на участие в такой закупке;</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заявки всех участников закупки, являющихся СМСП, отозваны или не соответствуют требованиям, предусмотренным Документацией о закупке;</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заявка, поданная единственным участником закупки, являющимся СМСП, не соответствует требованиям Документации о закупке;</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Заказчик в порядке, установленном настоящим Положением, принял решение о том, что договор по результатам закупки не заключается.</w:t>
      </w:r>
    </w:p>
    <w:p w:rsidR="00301D06" w:rsidRPr="00F65ED2" w:rsidRDefault="00301D06" w:rsidP="00F65ED2">
      <w:pPr>
        <w:pStyle w:val="a8"/>
        <w:numPr>
          <w:ilvl w:val="0"/>
          <w:numId w:val="10"/>
        </w:numPr>
        <w:tabs>
          <w:tab w:val="left" w:pos="993"/>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Если договор по результатам закупки не заключен по независящим от Заказчика причинам, Заказчик вправе отменить решение о подведении итогов закупки, принятое по результатам такой закупки, и осуществить закупку в соответствии с настоящим Положением без применения особенностей, установленных настоящей</w:t>
      </w:r>
      <w:r w:rsidR="008E4805" w:rsidRPr="00F65ED2">
        <w:rPr>
          <w:rFonts w:ascii="Times New Roman" w:hAnsi="Times New Roman" w:cs="Times New Roman"/>
          <w:sz w:val="24"/>
          <w:szCs w:val="24"/>
        </w:rPr>
        <w:t xml:space="preserve"> </w:t>
      </w:r>
      <w:r w:rsidRPr="00F65ED2">
        <w:rPr>
          <w:rFonts w:ascii="Times New Roman" w:hAnsi="Times New Roman" w:cs="Times New Roman"/>
          <w:sz w:val="24"/>
          <w:szCs w:val="24"/>
        </w:rPr>
        <w:t>статьёй.</w:t>
      </w:r>
    </w:p>
    <w:p w:rsidR="00301D06" w:rsidRPr="00F30809" w:rsidRDefault="00C92B96" w:rsidP="00F30809">
      <w:pPr>
        <w:pStyle w:val="2"/>
        <w:spacing w:before="360"/>
        <w:ind w:firstLine="851"/>
        <w:rPr>
          <w:rFonts w:ascii="Times New Roman" w:hAnsi="Times New Roman" w:cs="Times New Roman"/>
          <w:szCs w:val="24"/>
        </w:rPr>
      </w:pPr>
      <w:bookmarkStart w:id="44" w:name="_Toc519082592"/>
      <w:r w:rsidRPr="00F30809">
        <w:rPr>
          <w:rFonts w:ascii="Times New Roman" w:hAnsi="Times New Roman" w:cs="Times New Roman"/>
          <w:szCs w:val="24"/>
        </w:rPr>
        <w:t>2</w:t>
      </w:r>
      <w:r w:rsidR="00DE408B" w:rsidRPr="00F30809">
        <w:rPr>
          <w:rFonts w:ascii="Times New Roman" w:hAnsi="Times New Roman" w:cs="Times New Roman"/>
          <w:szCs w:val="24"/>
        </w:rPr>
        <w:t>0</w:t>
      </w:r>
      <w:r w:rsidR="00930251">
        <w:rPr>
          <w:rFonts w:ascii="Times New Roman" w:hAnsi="Times New Roman" w:cs="Times New Roman"/>
          <w:szCs w:val="24"/>
        </w:rPr>
        <w:t>.2</w:t>
      </w:r>
      <w:r w:rsidR="00301D06" w:rsidRPr="00F30809">
        <w:rPr>
          <w:rFonts w:ascii="Times New Roman" w:hAnsi="Times New Roman" w:cs="Times New Roman"/>
          <w:szCs w:val="24"/>
        </w:rPr>
        <w:t xml:space="preserve"> . Способы проведения закупок, осуществляемых у субъектов малого и среднего предпринимательства</w:t>
      </w:r>
      <w:bookmarkEnd w:id="44"/>
    </w:p>
    <w:p w:rsidR="00301D06" w:rsidRPr="00F65ED2" w:rsidRDefault="00301D06" w:rsidP="00F65ED2">
      <w:pPr>
        <w:pStyle w:val="a8"/>
        <w:numPr>
          <w:ilvl w:val="0"/>
          <w:numId w:val="12"/>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Конкурентная закупка в электронной форме, участниками которой с учетом особенностей, установленных 223-ФЗ могут быть только СМСП, осуществляется путем проведения:</w:t>
      </w:r>
    </w:p>
    <w:p w:rsidR="00301D06" w:rsidRPr="00F65ED2" w:rsidRDefault="00301D06" w:rsidP="00F65ED2">
      <w:pPr>
        <w:pStyle w:val="a8"/>
        <w:numPr>
          <w:ilvl w:val="1"/>
          <w:numId w:val="11"/>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конкурса в электронной форме;</w:t>
      </w:r>
    </w:p>
    <w:p w:rsidR="00301D06" w:rsidRPr="00F65ED2" w:rsidRDefault="00301D06" w:rsidP="00F65ED2">
      <w:pPr>
        <w:pStyle w:val="a8"/>
        <w:numPr>
          <w:ilvl w:val="1"/>
          <w:numId w:val="11"/>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аукциона в электронной форме;</w:t>
      </w:r>
    </w:p>
    <w:p w:rsidR="00301D06" w:rsidRPr="00F65ED2" w:rsidRDefault="00301D06" w:rsidP="00F65ED2">
      <w:pPr>
        <w:pStyle w:val="a8"/>
        <w:numPr>
          <w:ilvl w:val="1"/>
          <w:numId w:val="11"/>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запроса котировок в электронной форме;</w:t>
      </w:r>
    </w:p>
    <w:p w:rsidR="00301D06" w:rsidRPr="00F65ED2" w:rsidRDefault="00301D06" w:rsidP="00F65ED2">
      <w:pPr>
        <w:pStyle w:val="a8"/>
        <w:numPr>
          <w:ilvl w:val="1"/>
          <w:numId w:val="11"/>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запроса предложений в электронной форме.</w:t>
      </w:r>
    </w:p>
    <w:p w:rsidR="00301D06" w:rsidRPr="00F65ED2" w:rsidRDefault="00301D06" w:rsidP="00F65ED2">
      <w:pPr>
        <w:pStyle w:val="a8"/>
        <w:numPr>
          <w:ilvl w:val="0"/>
          <w:numId w:val="13"/>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Заказчик при осуществлении конкурентной закупки с участием СМСП размещает в ЕИСИ</w:t>
      </w:r>
      <w:r w:rsidR="00842039" w:rsidRPr="00F65ED2">
        <w:rPr>
          <w:rFonts w:ascii="Times New Roman" w:eastAsia="Times New Roman" w:hAnsi="Times New Roman" w:cs="Times New Roman"/>
          <w:sz w:val="24"/>
          <w:szCs w:val="24"/>
        </w:rPr>
        <w:t xml:space="preserve"> </w:t>
      </w:r>
      <w:r w:rsidR="00774514">
        <w:rPr>
          <w:rFonts w:ascii="Times New Roman" w:eastAsia="Times New Roman" w:hAnsi="Times New Roman" w:cs="Times New Roman"/>
          <w:sz w:val="24"/>
          <w:szCs w:val="24"/>
        </w:rPr>
        <w:t>и</w:t>
      </w:r>
      <w:r w:rsidRPr="00F65ED2">
        <w:rPr>
          <w:rFonts w:ascii="Times New Roman" w:eastAsia="Times New Roman" w:hAnsi="Times New Roman" w:cs="Times New Roman"/>
          <w:sz w:val="24"/>
          <w:szCs w:val="24"/>
        </w:rPr>
        <w:t>звещение и Документацию о проведении</w:t>
      </w:r>
      <w:r w:rsidR="00842039" w:rsidRPr="00F65ED2">
        <w:rPr>
          <w:rFonts w:ascii="Times New Roman" w:eastAsia="Times New Roman" w:hAnsi="Times New Roman" w:cs="Times New Roman"/>
          <w:sz w:val="24"/>
          <w:szCs w:val="24"/>
        </w:rPr>
        <w:t xml:space="preserve"> </w:t>
      </w:r>
      <w:r w:rsidRPr="00F65ED2">
        <w:rPr>
          <w:rFonts w:ascii="Times New Roman" w:eastAsia="Times New Roman" w:hAnsi="Times New Roman" w:cs="Times New Roman"/>
          <w:sz w:val="24"/>
          <w:szCs w:val="24"/>
        </w:rPr>
        <w:t>в соответствии с требованиями, установленными 223-ФЗ для конкретной закупочной процедуры;</w:t>
      </w:r>
    </w:p>
    <w:p w:rsidR="00301D06" w:rsidRPr="00F65ED2" w:rsidRDefault="00301D06" w:rsidP="00F65ED2">
      <w:pPr>
        <w:pStyle w:val="a8"/>
        <w:numPr>
          <w:ilvl w:val="0"/>
          <w:numId w:val="13"/>
        </w:numPr>
        <w:tabs>
          <w:tab w:val="left" w:pos="840"/>
          <w:tab w:val="left" w:pos="993"/>
        </w:tabs>
        <w:spacing w:before="120" w:after="0" w:line="240" w:lineRule="auto"/>
        <w:ind w:left="0" w:firstLine="851"/>
        <w:contextualSpacing w:val="0"/>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Конкурентная закупка в электронной форме, участниками которого могут быть только СМСП должна включать в себя этапы, определенные 223-ФЗ для такого способа закупки проводимой среди СМСП.</w:t>
      </w:r>
    </w:p>
    <w:p w:rsidR="00301D06" w:rsidRPr="00F30809" w:rsidRDefault="00C92B96" w:rsidP="00F65ED2">
      <w:pPr>
        <w:pStyle w:val="2"/>
        <w:spacing w:before="360"/>
        <w:ind w:firstLine="851"/>
        <w:rPr>
          <w:rFonts w:ascii="Times New Roman" w:hAnsi="Times New Roman" w:cs="Times New Roman"/>
          <w:szCs w:val="24"/>
        </w:rPr>
      </w:pPr>
      <w:bookmarkStart w:id="45" w:name="_Toc519082593"/>
      <w:r w:rsidRPr="00F30809">
        <w:rPr>
          <w:rFonts w:ascii="Times New Roman" w:hAnsi="Times New Roman" w:cs="Times New Roman"/>
          <w:szCs w:val="24"/>
        </w:rPr>
        <w:t>2</w:t>
      </w:r>
      <w:r w:rsidR="00DE408B" w:rsidRPr="00F30809">
        <w:rPr>
          <w:rFonts w:ascii="Times New Roman" w:hAnsi="Times New Roman" w:cs="Times New Roman"/>
          <w:szCs w:val="24"/>
        </w:rPr>
        <w:t>0</w:t>
      </w:r>
      <w:r w:rsidR="00301D06" w:rsidRPr="00F30809">
        <w:rPr>
          <w:rFonts w:ascii="Times New Roman" w:hAnsi="Times New Roman" w:cs="Times New Roman"/>
          <w:szCs w:val="24"/>
        </w:rPr>
        <w:t>.</w:t>
      </w:r>
      <w:r w:rsidR="00930251">
        <w:rPr>
          <w:rFonts w:ascii="Times New Roman" w:hAnsi="Times New Roman" w:cs="Times New Roman"/>
          <w:szCs w:val="24"/>
        </w:rPr>
        <w:t>3</w:t>
      </w:r>
      <w:r w:rsidR="00301D06" w:rsidRPr="00F30809">
        <w:rPr>
          <w:rFonts w:ascii="Times New Roman" w:hAnsi="Times New Roman" w:cs="Times New Roman"/>
          <w:szCs w:val="24"/>
        </w:rPr>
        <w:t>. Обязательные документы в составе заявки</w:t>
      </w:r>
      <w:bookmarkEnd w:id="45"/>
    </w:p>
    <w:p w:rsidR="00301D06" w:rsidRPr="00F65ED2" w:rsidRDefault="00301D06" w:rsidP="00F65ED2">
      <w:pPr>
        <w:pStyle w:val="a8"/>
        <w:numPr>
          <w:ilvl w:val="2"/>
          <w:numId w:val="11"/>
        </w:numPr>
        <w:tabs>
          <w:tab w:val="left" w:pos="840"/>
          <w:tab w:val="left" w:pos="993"/>
        </w:tabs>
        <w:spacing w:before="120" w:after="0" w:line="240" w:lineRule="auto"/>
        <w:ind w:left="0" w:firstLine="851"/>
        <w:jc w:val="both"/>
        <w:rPr>
          <w:rFonts w:ascii="Times New Roman" w:eastAsia="Times New Roman" w:hAnsi="Times New Roman" w:cs="Times New Roman"/>
          <w:sz w:val="24"/>
          <w:szCs w:val="24"/>
        </w:rPr>
      </w:pPr>
      <w:r w:rsidRPr="00F65ED2">
        <w:rPr>
          <w:rFonts w:ascii="Times New Roman" w:eastAsia="Times New Roman" w:hAnsi="Times New Roman" w:cs="Times New Roman"/>
          <w:sz w:val="24"/>
          <w:szCs w:val="24"/>
        </w:rPr>
        <w:t>СМСП, являющиеся Участниками закупок, обязаны подтверждать соответствие условиям, установленным № 209-ФЗ «О развитии малого и среднего предпринимательства в Российской Федерации» и требованиям Документации о проведении конкурентной закупки среди субъектов СМСП.</w:t>
      </w:r>
    </w:p>
    <w:p w:rsidR="00301D06" w:rsidRPr="00F30809" w:rsidRDefault="00C92B96" w:rsidP="00F65ED2">
      <w:pPr>
        <w:pStyle w:val="2"/>
        <w:spacing w:before="360"/>
        <w:ind w:firstLine="851"/>
        <w:rPr>
          <w:rFonts w:ascii="Times New Roman" w:hAnsi="Times New Roman" w:cs="Times New Roman"/>
          <w:szCs w:val="24"/>
        </w:rPr>
      </w:pPr>
      <w:bookmarkStart w:id="46" w:name="_Toc519082594"/>
      <w:r w:rsidRPr="00F30809">
        <w:rPr>
          <w:rFonts w:ascii="Times New Roman" w:hAnsi="Times New Roman" w:cs="Times New Roman"/>
          <w:szCs w:val="24"/>
        </w:rPr>
        <w:t>2</w:t>
      </w:r>
      <w:r w:rsidR="00DE408B" w:rsidRPr="00F30809">
        <w:rPr>
          <w:rFonts w:ascii="Times New Roman" w:hAnsi="Times New Roman" w:cs="Times New Roman"/>
          <w:szCs w:val="24"/>
        </w:rPr>
        <w:t>0</w:t>
      </w:r>
      <w:r w:rsidR="00301D06" w:rsidRPr="00F30809">
        <w:rPr>
          <w:rFonts w:ascii="Times New Roman" w:hAnsi="Times New Roman" w:cs="Times New Roman"/>
          <w:szCs w:val="24"/>
        </w:rPr>
        <w:t>.</w:t>
      </w:r>
      <w:r w:rsidR="00930251">
        <w:rPr>
          <w:rFonts w:ascii="Times New Roman" w:hAnsi="Times New Roman" w:cs="Times New Roman"/>
          <w:szCs w:val="24"/>
        </w:rPr>
        <w:t>4</w:t>
      </w:r>
      <w:r w:rsidR="00301D06" w:rsidRPr="00F30809">
        <w:rPr>
          <w:rFonts w:ascii="Times New Roman" w:hAnsi="Times New Roman" w:cs="Times New Roman"/>
          <w:szCs w:val="24"/>
        </w:rPr>
        <w:t>. Особенности проведения конкурентной закупки, осуществляемой у субъектов малого и среднего предпринимательства</w:t>
      </w:r>
      <w:bookmarkEnd w:id="46"/>
    </w:p>
    <w:p w:rsidR="00301D06" w:rsidRPr="00F65ED2" w:rsidRDefault="00301D06" w:rsidP="00F65ED2">
      <w:pPr>
        <w:pStyle w:val="af1"/>
        <w:numPr>
          <w:ilvl w:val="0"/>
          <w:numId w:val="14"/>
        </w:numPr>
        <w:tabs>
          <w:tab w:val="left" w:pos="851"/>
          <w:tab w:val="left" w:pos="993"/>
        </w:tabs>
        <w:spacing w:before="120" w:beforeAutospacing="0" w:after="0" w:afterAutospacing="0"/>
        <w:ind w:left="0" w:firstLine="851"/>
        <w:jc w:val="both"/>
      </w:pPr>
      <w:r w:rsidRPr="00F65ED2">
        <w:t xml:space="preserve">Заявка на участие в конкурсе в электронной форме, аукционе в электронной форме, запросе предложений в электронной форме состоит из двух частей и ценового предложения. Заявка на участие в запросе котировок в электронной форме состоит из одной части и ценового предложения. Первая часть заявки на участие в конкурсе в электронной форме, аукционе в электронной форме,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конкурса, аукциона или запроса предложений и о его соответствии единым квалификационным требованиям, </w:t>
      </w:r>
      <w:r w:rsidRPr="00F65ED2">
        <w:lastRenderedPageBreak/>
        <w:t>установленным в Документации о конкурентной закупке. Вторая часть заявки на участие в конкурсе в электронной форме, аукционе в электронной форме, запросе предложений в электронной форме должна содержать сведения о данном участнике таких конкурса, аукциона или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таких конкурса, аукциона или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rsidR="00301D06" w:rsidRPr="00F65ED2" w:rsidRDefault="00301D06" w:rsidP="00F65ED2">
      <w:pPr>
        <w:pStyle w:val="af1"/>
        <w:numPr>
          <w:ilvl w:val="0"/>
          <w:numId w:val="14"/>
        </w:numPr>
        <w:tabs>
          <w:tab w:val="left" w:pos="851"/>
          <w:tab w:val="left" w:pos="993"/>
        </w:tabs>
        <w:spacing w:before="120" w:beforeAutospacing="0" w:after="0" w:afterAutospacing="0"/>
        <w:ind w:left="0" w:firstLine="851"/>
        <w:jc w:val="both"/>
      </w:pPr>
      <w:r w:rsidRPr="00F65ED2">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rsidR="00301D06" w:rsidRPr="00F65ED2" w:rsidRDefault="00301D06" w:rsidP="00F65ED2">
      <w:pPr>
        <w:pStyle w:val="af1"/>
        <w:numPr>
          <w:ilvl w:val="0"/>
          <w:numId w:val="14"/>
        </w:numPr>
        <w:tabs>
          <w:tab w:val="left" w:pos="851"/>
          <w:tab w:val="left" w:pos="993"/>
        </w:tabs>
        <w:spacing w:before="120" w:beforeAutospacing="0" w:after="0" w:afterAutospacing="0"/>
        <w:ind w:left="0" w:firstLine="851"/>
        <w:jc w:val="both"/>
      </w:pPr>
      <w:r w:rsidRPr="00F65ED2">
        <w:t>Заказчик составляет итоговый протокол и размещает его на ЭТП и в ЕИС.</w:t>
      </w:r>
    </w:p>
    <w:p w:rsidR="00301D06" w:rsidRPr="00F65ED2" w:rsidRDefault="00301D06" w:rsidP="00F65ED2">
      <w:pPr>
        <w:pStyle w:val="af1"/>
        <w:numPr>
          <w:ilvl w:val="0"/>
          <w:numId w:val="14"/>
        </w:numPr>
        <w:tabs>
          <w:tab w:val="left" w:pos="851"/>
          <w:tab w:val="left" w:pos="993"/>
        </w:tabs>
        <w:spacing w:before="120" w:beforeAutospacing="0" w:after="0" w:afterAutospacing="0"/>
        <w:ind w:left="0" w:firstLine="851"/>
        <w:jc w:val="both"/>
      </w:pPr>
      <w:r w:rsidRPr="00F65ED2">
        <w:t xml:space="preserve">Договор по результатам конкурентной закупки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w:t>
      </w:r>
      <w:r w:rsidRPr="00930251">
        <w:t>причин отказа</w:t>
      </w:r>
      <w:r w:rsidRPr="00F65ED2">
        <w:t xml:space="preserve"> учесть полностью или частично содержащиеся в протоколе разногласий замечания.</w:t>
      </w:r>
    </w:p>
    <w:p w:rsidR="00301D06" w:rsidRPr="00F30809" w:rsidRDefault="00C92B96" w:rsidP="00F65ED2">
      <w:pPr>
        <w:pStyle w:val="2"/>
        <w:spacing w:before="360"/>
        <w:rPr>
          <w:rFonts w:ascii="Times New Roman" w:hAnsi="Times New Roman" w:cs="Times New Roman"/>
          <w:szCs w:val="24"/>
        </w:rPr>
      </w:pPr>
      <w:bookmarkStart w:id="47" w:name="_Toc519082595"/>
      <w:r w:rsidRPr="00F30809">
        <w:rPr>
          <w:rFonts w:ascii="Times New Roman" w:hAnsi="Times New Roman" w:cs="Times New Roman"/>
          <w:szCs w:val="24"/>
        </w:rPr>
        <w:t>2</w:t>
      </w:r>
      <w:r w:rsidR="00DE408B" w:rsidRPr="00F30809">
        <w:rPr>
          <w:rFonts w:ascii="Times New Roman" w:hAnsi="Times New Roman" w:cs="Times New Roman"/>
          <w:szCs w:val="24"/>
        </w:rPr>
        <w:t>0</w:t>
      </w:r>
      <w:r w:rsidR="00930251">
        <w:rPr>
          <w:rFonts w:ascii="Times New Roman" w:hAnsi="Times New Roman" w:cs="Times New Roman"/>
          <w:szCs w:val="24"/>
        </w:rPr>
        <w:t>.5</w:t>
      </w:r>
      <w:r w:rsidR="00301D06" w:rsidRPr="00F30809">
        <w:rPr>
          <w:rFonts w:ascii="Times New Roman" w:hAnsi="Times New Roman" w:cs="Times New Roman"/>
          <w:szCs w:val="24"/>
        </w:rPr>
        <w:t>. Особенности участия субъектов малого и среднего предпринимательства в закупках в качестве субпоставщиков (субподрядчиков, соисполнителей)</w:t>
      </w:r>
      <w:bookmarkEnd w:id="47"/>
    </w:p>
    <w:p w:rsidR="00F65ED2" w:rsidRPr="00F65ED2" w:rsidRDefault="00F65ED2" w:rsidP="00F65ED2"/>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Заказчик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субпоставщиков (субподрядчиков, соисполнителей) из числа СМСП. Участники такой закупки представляют в составе заявки на участие в закупке план привлечения субпоставщиков (субподрядчиков, соисполнителей) из числа СМСП.</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План привлечения субпоставщиков (субподрядчиков, соисполнителей) из числа СМСП должен содержать следующие сведения:</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СМСП - субпоставщика (субподрядчика, соисполнителя);</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предмет договора, заключаемого с СМСП - субпоставщиком (субподрядчиком, соисполнителем), с указанием количества поставляемого им товара, объема выполняемых им работ, оказываемых им услуг;</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место, условия и сроки (периоды) поставки товара, выполнения работы, оказания услуги СМСП - субпоставщиком (субподрядчиком, соисполнителем);</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цена договора, заключаемого с СМСП - субпоставщиком (субподрядчиком, соисполнителем).</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lastRenderedPageBreak/>
        <w:t>Привлекаемые участниками закупки субпоставщики (субподрядчики, соисполнители) из числа СМСП обязаны декларировать свою принадлежность к СМСП путем представления форме электронного документа сведений из единого реестра СМСП, содержащих информацию о таком субпоставщике (субподрядчике, соисполнителе), или Декларации в случае отсутствия сведений о таком субпоставщике (субподрядчике, соисполнителе),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 июля 2007 года № 209-ФЗ «О развитии малого и среднего предпринимательства в Российской Федерации», в едином реестре субъектов малого и среднего предпринимательства.</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Привлечение к исполнению договора, заключенного по результатам закупки, субподрядчиков (соисполнителей) из числа СМСП является обязательным условием указанного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w:t>
      </w:r>
    </w:p>
    <w:p w:rsidR="00301D06" w:rsidRPr="00F65ED2"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В Документацию о закупке</w:t>
      </w:r>
      <w:r w:rsidR="00C92B96" w:rsidRPr="00F65ED2">
        <w:rPr>
          <w:rFonts w:ascii="Times New Roman" w:hAnsi="Times New Roman" w:cs="Times New Roman"/>
          <w:sz w:val="24"/>
          <w:szCs w:val="24"/>
        </w:rPr>
        <w:t xml:space="preserve"> </w:t>
      </w:r>
      <w:r w:rsidRPr="00F65ED2">
        <w:rPr>
          <w:rFonts w:ascii="Times New Roman" w:hAnsi="Times New Roman" w:cs="Times New Roman"/>
          <w:sz w:val="24"/>
          <w:szCs w:val="24"/>
        </w:rPr>
        <w:t>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СМСП в целях исполнения договора, заключенного поставщиком (исполнителем, подрядчиком) с Заказчиком, который должен составлять не более 30 календарных дней со дня подписания Заказчиком документа о приемке товара (выполненной работы, оказанной услуги) по договору (отдельному этапу договора).</w:t>
      </w:r>
    </w:p>
    <w:p w:rsidR="00301D06" w:rsidRPr="00B5738D" w:rsidRDefault="00301D06" w:rsidP="00F65ED2">
      <w:pPr>
        <w:spacing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По согласованию с Заказчиком поставщик (исполнитель, подрядчик) вправе осуществить замену субподрядчика (соисполнителя) - СМСП, с которым заключается либо ранее был заключен договор субподряда, на другого субподрядчика (соисполнителя) -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AA341D" w:rsidRDefault="00C92B96" w:rsidP="00AA341D">
      <w:pPr>
        <w:pStyle w:val="1"/>
        <w:spacing w:before="120"/>
        <w:ind w:firstLine="709"/>
        <w:rPr>
          <w:rFonts w:ascii="Times New Roman" w:eastAsiaTheme="minorEastAsia" w:hAnsi="Times New Roman" w:cs="Times New Roman"/>
          <w:bCs w:val="0"/>
          <w:color w:val="auto"/>
          <w:sz w:val="24"/>
          <w:szCs w:val="24"/>
          <w:lang w:eastAsia="ru-RU"/>
        </w:rPr>
      </w:pPr>
      <w:bookmarkStart w:id="48" w:name="тема21"/>
      <w:r w:rsidRPr="00DA458B">
        <w:rPr>
          <w:rFonts w:ascii="Times New Roman" w:eastAsiaTheme="minorEastAsia" w:hAnsi="Times New Roman" w:cs="Times New Roman"/>
          <w:bCs w:val="0"/>
          <w:color w:val="auto"/>
          <w:sz w:val="24"/>
          <w:szCs w:val="24"/>
          <w:lang w:eastAsia="ru-RU"/>
        </w:rPr>
        <w:t>2</w:t>
      </w:r>
      <w:r w:rsidR="00DE408B">
        <w:rPr>
          <w:rFonts w:ascii="Times New Roman" w:eastAsiaTheme="minorEastAsia" w:hAnsi="Times New Roman" w:cs="Times New Roman"/>
          <w:bCs w:val="0"/>
          <w:color w:val="auto"/>
          <w:sz w:val="24"/>
          <w:szCs w:val="24"/>
          <w:lang w:eastAsia="ru-RU"/>
        </w:rPr>
        <w:t>1</w:t>
      </w:r>
      <w:r w:rsidR="008E4805" w:rsidRPr="00DA458B">
        <w:rPr>
          <w:rFonts w:ascii="Times New Roman" w:eastAsiaTheme="minorEastAsia" w:hAnsi="Times New Roman" w:cs="Times New Roman"/>
          <w:bCs w:val="0"/>
          <w:color w:val="auto"/>
          <w:sz w:val="24"/>
          <w:szCs w:val="24"/>
          <w:lang w:eastAsia="ru-RU"/>
        </w:rPr>
        <w:t>. Заключение договора по результатам закупки</w:t>
      </w:r>
      <w:bookmarkStart w:id="49" w:name="_Toc519082597"/>
      <w:bookmarkEnd w:id="48"/>
    </w:p>
    <w:p w:rsidR="008E4805" w:rsidRPr="00F30809" w:rsidRDefault="008E4805" w:rsidP="00AA341D">
      <w:pPr>
        <w:pStyle w:val="1"/>
        <w:spacing w:before="120"/>
        <w:ind w:firstLine="709"/>
        <w:rPr>
          <w:rFonts w:ascii="Times New Roman" w:eastAsiaTheme="minorEastAsia" w:hAnsi="Times New Roman" w:cs="Times New Roman"/>
          <w:b w:val="0"/>
          <w:bCs w:val="0"/>
          <w:color w:val="auto"/>
          <w:sz w:val="24"/>
          <w:szCs w:val="24"/>
          <w:lang w:eastAsia="ru-RU"/>
        </w:rPr>
      </w:pPr>
      <w:r w:rsidRPr="00F30809">
        <w:rPr>
          <w:rFonts w:ascii="Times New Roman" w:hAnsi="Times New Roman" w:cs="Times New Roman"/>
          <w:b w:val="0"/>
          <w:color w:val="auto"/>
          <w:sz w:val="24"/>
          <w:szCs w:val="24"/>
        </w:rPr>
        <w:t>Заключение и исполнение договоров на основании проведенной процедуры закупки</w:t>
      </w:r>
      <w:bookmarkEnd w:id="49"/>
    </w:p>
    <w:p w:rsidR="008E4805" w:rsidRPr="00F65ED2" w:rsidRDefault="008E4805" w:rsidP="00F65ED2">
      <w:pPr>
        <w:pStyle w:val="a8"/>
        <w:numPr>
          <w:ilvl w:val="1"/>
          <w:numId w:val="34"/>
        </w:numPr>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Договор с победителем либо иным лицом, с которым в соответствии с Положением о закупке заключается такой договор (далее в данном разделе – участник закупки, обязанный заключить договор), по результатам проведения торгов должен быть заключен Заказчиком в сроки, установленные настоящим Положением и закупочной Документацией. Если срок заключения договора не определен в закупочной Документации, договор подлежит заключению в сроки, установленные настоящим Положением о закупках. Договор считается заключенным с момента подписания его обеими сторонами при его соответствии по форме и содержанию закупочной Документации;</w:t>
      </w:r>
    </w:p>
    <w:p w:rsidR="008E4805" w:rsidRPr="00F65ED2" w:rsidRDefault="008E4805" w:rsidP="00F65ED2">
      <w:pPr>
        <w:tabs>
          <w:tab w:val="left" w:pos="0"/>
          <w:tab w:val="left" w:pos="840"/>
        </w:tabs>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Договор подлежит заключению в срок не ранее 10 календарных и не позднее 20 календарных дней (для конкурентных способов закупки) с момента опубликования соответствующего протокола, если иной срок не указан в закупочной Документации.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w:t>
      </w:r>
      <w:r w:rsidRPr="00F65ED2">
        <w:rPr>
          <w:rFonts w:ascii="Times New Roman" w:hAnsi="Times New Roman" w:cs="Times New Roman"/>
          <w:sz w:val="24"/>
          <w:szCs w:val="24"/>
        </w:rPr>
        <w:lastRenderedPageBreak/>
        <w:t>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По итогам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p w:rsidR="008E4805" w:rsidRPr="00F65ED2" w:rsidRDefault="00AA341D" w:rsidP="00F65ED2">
      <w:pPr>
        <w:pStyle w:val="a8"/>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 xml:space="preserve">21.2 </w:t>
      </w:r>
      <w:r w:rsidR="008E4805" w:rsidRPr="00F65ED2">
        <w:rPr>
          <w:rFonts w:ascii="Times New Roman" w:hAnsi="Times New Roman" w:cs="Times New Roman"/>
          <w:sz w:val="24"/>
          <w:szCs w:val="24"/>
        </w:rPr>
        <w:t xml:space="preserve">В случае если закупочной </w:t>
      </w:r>
      <w:r w:rsidR="000D4B75" w:rsidRPr="00F65ED2">
        <w:rPr>
          <w:rFonts w:ascii="Times New Roman" w:hAnsi="Times New Roman" w:cs="Times New Roman"/>
          <w:sz w:val="24"/>
          <w:szCs w:val="24"/>
        </w:rPr>
        <w:t>д</w:t>
      </w:r>
      <w:r w:rsidR="008E4805" w:rsidRPr="00F65ED2">
        <w:rPr>
          <w:rFonts w:ascii="Times New Roman" w:hAnsi="Times New Roman" w:cs="Times New Roman"/>
          <w:sz w:val="24"/>
          <w:szCs w:val="24"/>
        </w:rPr>
        <w:t>окументацией было предусмотрено требование о предоставлении обеспечения исполнения договора, договор заключается только после предоставления обеспечения, предусмотренного закупочной Документацией победителем закупки или Участником закупки, с которым заключается договор в случае уклонения победителя закупки от заключения договора;</w:t>
      </w:r>
    </w:p>
    <w:p w:rsidR="008E4805" w:rsidRPr="00F65ED2" w:rsidRDefault="00AA341D" w:rsidP="00F65ED2">
      <w:pPr>
        <w:tabs>
          <w:tab w:val="left" w:pos="0"/>
          <w:tab w:val="left" w:pos="840"/>
        </w:tabs>
        <w:spacing w:before="120"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21.3 </w:t>
      </w:r>
      <w:r w:rsidR="008E4805" w:rsidRPr="00F65ED2">
        <w:rPr>
          <w:rFonts w:ascii="Times New Roman" w:hAnsi="Times New Roman" w:cs="Times New Roman"/>
          <w:sz w:val="24"/>
          <w:szCs w:val="24"/>
        </w:rPr>
        <w:t>В случае если Документацией процедуры закупки или договором предусмотрено согласование Заказчиком привлекаемых поставщиком (исполнителем, подрядчиком) субпоставщиков (субподрядчиков, соисполнителей), Заказчику следует воздерживаться от согласования субпоставщиков (субподрядчиков, соисполнителей), информация о которых включена в федеральный реестр недобросовестных поставщиков и/или в реестр недобросовестных поставщиков, предусмотренный статьей 5 Федерального закона от 18.07.2011 г. № 223-ФЗ «О закупках товаров, работ, услуг отдельными видами юридических лиц»;</w:t>
      </w:r>
    </w:p>
    <w:p w:rsidR="008E4805" w:rsidRPr="00F65ED2" w:rsidRDefault="00AA341D" w:rsidP="00F65ED2">
      <w:pPr>
        <w:tabs>
          <w:tab w:val="left" w:pos="0"/>
          <w:tab w:val="left" w:pos="840"/>
        </w:tabs>
        <w:spacing w:before="120"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21.4 </w:t>
      </w:r>
      <w:r w:rsidR="008E4805" w:rsidRPr="00F65ED2">
        <w:rPr>
          <w:rFonts w:ascii="Times New Roman" w:hAnsi="Times New Roman" w:cs="Times New Roman"/>
          <w:sz w:val="24"/>
          <w:szCs w:val="24"/>
        </w:rPr>
        <w:t>В случае если Участник закупки, обязанный заключить договор, не предоставил Заказчику в срок, указанный Документации о закупке или Положении</w:t>
      </w:r>
      <w:r w:rsidRPr="00F65ED2">
        <w:rPr>
          <w:rFonts w:ascii="Times New Roman" w:hAnsi="Times New Roman" w:cs="Times New Roman"/>
          <w:sz w:val="24"/>
          <w:szCs w:val="24"/>
        </w:rPr>
        <w:t xml:space="preserve"> </w:t>
      </w:r>
      <w:r w:rsidR="008E4805" w:rsidRPr="00F65ED2">
        <w:rPr>
          <w:rFonts w:ascii="Times New Roman" w:hAnsi="Times New Roman" w:cs="Times New Roman"/>
          <w:sz w:val="24"/>
          <w:szCs w:val="24"/>
        </w:rPr>
        <w:t>о закупке,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не возвращается (если требование о предоставлении обеспечения заявки на участие в закупке было предусмотрено Заказчиком в Документации о закупке);</w:t>
      </w:r>
    </w:p>
    <w:p w:rsidR="008E4805" w:rsidRPr="00F65ED2" w:rsidRDefault="00AA341D" w:rsidP="00F65ED2">
      <w:pPr>
        <w:pStyle w:val="a8"/>
        <w:numPr>
          <w:ilvl w:val="1"/>
          <w:numId w:val="37"/>
        </w:numPr>
        <w:tabs>
          <w:tab w:val="left" w:pos="0"/>
          <w:tab w:val="left" w:pos="840"/>
        </w:tabs>
        <w:spacing w:before="120" w:after="0" w:line="240" w:lineRule="auto"/>
        <w:ind w:left="0"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 </w:t>
      </w:r>
      <w:r w:rsidR="008E4805" w:rsidRPr="00F65ED2">
        <w:rPr>
          <w:rFonts w:ascii="Times New Roman" w:hAnsi="Times New Roman" w:cs="Times New Roman"/>
          <w:sz w:val="24"/>
          <w:szCs w:val="24"/>
        </w:rPr>
        <w:t>В случае если победитель закупочной процедуры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заявке которого присвоен второй номер;</w:t>
      </w:r>
    </w:p>
    <w:p w:rsidR="008E4805" w:rsidRPr="00F65ED2" w:rsidRDefault="008E4805" w:rsidP="00F65ED2">
      <w:pPr>
        <w:pStyle w:val="a8"/>
        <w:numPr>
          <w:ilvl w:val="1"/>
          <w:numId w:val="37"/>
        </w:numPr>
        <w:tabs>
          <w:tab w:val="left" w:pos="0"/>
          <w:tab w:val="left" w:pos="840"/>
        </w:tabs>
        <w:spacing w:before="120" w:after="0" w:line="240" w:lineRule="auto"/>
        <w:ind w:left="0" w:firstLine="851"/>
        <w:jc w:val="both"/>
        <w:rPr>
          <w:rFonts w:ascii="Times New Roman" w:hAnsi="Times New Roman" w:cs="Times New Roman"/>
          <w:sz w:val="24"/>
          <w:szCs w:val="24"/>
        </w:rPr>
      </w:pPr>
      <w:r w:rsidRPr="00F65ED2">
        <w:rPr>
          <w:rFonts w:ascii="Times New Roman" w:hAnsi="Times New Roman" w:cs="Times New Roman"/>
          <w:sz w:val="24"/>
          <w:szCs w:val="24"/>
        </w:rPr>
        <w:t>При уклонении победителя от заключения договора и принятии Заказчиком решения о заключении договора с Участником закупки, с которым заключается договор при уклонении победителя, срок заключения такого договора начинает исчисляться с момента истечения срока на заключение договора с победителем закупки или с момента получения от победителя закупки отказа от заключения договора.</w:t>
      </w:r>
    </w:p>
    <w:p w:rsidR="008E4805" w:rsidRPr="00F65ED2" w:rsidRDefault="008E4805" w:rsidP="00F65ED2">
      <w:pPr>
        <w:tabs>
          <w:tab w:val="left" w:pos="0"/>
          <w:tab w:val="left" w:pos="840"/>
        </w:tabs>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В случае уклонения Участника, занявшего второе место от заключения договора Заказчик вправе обратиться в суд с иском с требованием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конкурса несостоявшимся;</w:t>
      </w:r>
    </w:p>
    <w:p w:rsidR="008E4805" w:rsidRPr="00F65ED2" w:rsidRDefault="00AA341D" w:rsidP="00F65ED2">
      <w:pPr>
        <w:tabs>
          <w:tab w:val="left" w:pos="0"/>
          <w:tab w:val="left" w:pos="840"/>
        </w:tabs>
        <w:spacing w:before="120"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21.7 </w:t>
      </w:r>
      <w:r w:rsidR="008E4805" w:rsidRPr="00F65ED2">
        <w:rPr>
          <w:rFonts w:ascii="Times New Roman" w:hAnsi="Times New Roman" w:cs="Times New Roman"/>
          <w:sz w:val="24"/>
          <w:szCs w:val="24"/>
        </w:rPr>
        <w:t>После определения Участника, с которым в соответствии с настоящим Положением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rsidR="008E4805" w:rsidRPr="00F65ED2" w:rsidRDefault="008E4805" w:rsidP="00F65ED2">
      <w:pPr>
        <w:pStyle w:val="a8"/>
        <w:numPr>
          <w:ilvl w:val="1"/>
          <w:numId w:val="17"/>
        </w:numPr>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 xml:space="preserve">проведения ликвидации Участника закупки - юридического лица или принятия арбитражным судом решения о признании Участника закупки - юридического </w:t>
      </w:r>
      <w:r w:rsidRPr="00F65ED2">
        <w:rPr>
          <w:rFonts w:ascii="Times New Roman" w:hAnsi="Times New Roman" w:cs="Times New Roman"/>
          <w:sz w:val="24"/>
          <w:szCs w:val="24"/>
        </w:rPr>
        <w:lastRenderedPageBreak/>
        <w:t>лица, индивидуального предпринимателя банкротами и об открытии конкурсного производства;</w:t>
      </w:r>
    </w:p>
    <w:p w:rsidR="008E4805" w:rsidRPr="00F65ED2" w:rsidRDefault="008E4805" w:rsidP="00F65ED2">
      <w:pPr>
        <w:pStyle w:val="a8"/>
        <w:numPr>
          <w:ilvl w:val="1"/>
          <w:numId w:val="17"/>
        </w:numPr>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приостановления деятельности Участника закупки в порядке, предусмотренном Кодексом Российской Федерации об административных правонарушениях;</w:t>
      </w:r>
    </w:p>
    <w:p w:rsidR="008E4805" w:rsidRPr="00F65ED2" w:rsidRDefault="008E4805" w:rsidP="00F65ED2">
      <w:pPr>
        <w:pStyle w:val="a8"/>
        <w:numPr>
          <w:ilvl w:val="1"/>
          <w:numId w:val="17"/>
        </w:numPr>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предоставления Участником закупки заведомо ложных сведений, содержащихся в представленных им документах;</w:t>
      </w:r>
    </w:p>
    <w:p w:rsidR="008E4805" w:rsidRPr="00F65ED2" w:rsidRDefault="008E4805" w:rsidP="00F65ED2">
      <w:pPr>
        <w:pStyle w:val="a8"/>
        <w:numPr>
          <w:ilvl w:val="1"/>
          <w:numId w:val="17"/>
        </w:numPr>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нахождения имущества Участника закупки, необходимого для выполнения работ по договору, заключенному по итогам проведенной закупки, под арестом, наложенным по решению суда;</w:t>
      </w:r>
    </w:p>
    <w:p w:rsidR="008E4805" w:rsidRPr="00F65ED2" w:rsidRDefault="00AA341D" w:rsidP="00F65ED2">
      <w:pPr>
        <w:pStyle w:val="a8"/>
        <w:tabs>
          <w:tab w:val="left" w:pos="0"/>
          <w:tab w:val="left" w:pos="840"/>
        </w:tabs>
        <w:spacing w:before="120" w:after="0" w:line="240" w:lineRule="auto"/>
        <w:ind w:left="0" w:firstLine="851"/>
        <w:contextualSpacing w:val="0"/>
        <w:jc w:val="both"/>
        <w:rPr>
          <w:rFonts w:ascii="Times New Roman" w:hAnsi="Times New Roman" w:cs="Times New Roman"/>
          <w:sz w:val="24"/>
          <w:szCs w:val="24"/>
        </w:rPr>
      </w:pPr>
      <w:r w:rsidRPr="00F65ED2">
        <w:rPr>
          <w:rFonts w:ascii="Times New Roman" w:hAnsi="Times New Roman" w:cs="Times New Roman"/>
          <w:sz w:val="24"/>
          <w:szCs w:val="24"/>
        </w:rPr>
        <w:t xml:space="preserve">21.8 </w:t>
      </w:r>
      <w:r w:rsidR="008E4805" w:rsidRPr="00F65ED2">
        <w:rPr>
          <w:rFonts w:ascii="Times New Roman" w:hAnsi="Times New Roman" w:cs="Times New Roman"/>
          <w:sz w:val="24"/>
          <w:szCs w:val="24"/>
        </w:rPr>
        <w:t>При заключении или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настоящей статьей;</w:t>
      </w:r>
    </w:p>
    <w:p w:rsidR="008E4805" w:rsidRPr="00F65ED2" w:rsidRDefault="00AA341D" w:rsidP="00F65ED2">
      <w:pPr>
        <w:tabs>
          <w:tab w:val="left" w:pos="0"/>
          <w:tab w:val="left" w:pos="840"/>
        </w:tabs>
        <w:spacing w:before="120" w:after="0" w:line="240" w:lineRule="auto"/>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21.9 </w:t>
      </w:r>
      <w:r w:rsidR="008E4805" w:rsidRPr="00F65ED2">
        <w:rPr>
          <w:rFonts w:ascii="Times New Roman" w:hAnsi="Times New Roman" w:cs="Times New Roman"/>
          <w:sz w:val="24"/>
          <w:szCs w:val="24"/>
        </w:rPr>
        <w:t>При заключении договора между Заказчиком и победителем могут проводиться преддоговорные переговоры (в том числе путем составления протоколов разногласий), направленные на уточнение несущественных условий договор;</w:t>
      </w:r>
    </w:p>
    <w:p w:rsidR="008E4805" w:rsidRPr="00F65ED2" w:rsidRDefault="00F65ED2" w:rsidP="00F65ED2">
      <w:pPr>
        <w:pStyle w:val="a8"/>
        <w:tabs>
          <w:tab w:val="left" w:pos="0"/>
          <w:tab w:val="left" w:pos="840"/>
        </w:tabs>
        <w:spacing w:before="120" w:after="0" w:line="240" w:lineRule="auto"/>
        <w:ind w:left="0" w:firstLine="851"/>
        <w:jc w:val="both"/>
        <w:rPr>
          <w:rFonts w:ascii="Times New Roman" w:hAnsi="Times New Roman" w:cs="Times New Roman"/>
          <w:sz w:val="24"/>
          <w:szCs w:val="24"/>
        </w:rPr>
      </w:pPr>
      <w:r w:rsidRPr="00F65ED2">
        <w:rPr>
          <w:rFonts w:ascii="Times New Roman" w:hAnsi="Times New Roman" w:cs="Times New Roman"/>
          <w:sz w:val="24"/>
          <w:szCs w:val="24"/>
        </w:rPr>
        <w:t>21.10</w:t>
      </w:r>
      <w:r w:rsidR="00D2650B">
        <w:rPr>
          <w:rFonts w:ascii="Times New Roman" w:hAnsi="Times New Roman" w:cs="Times New Roman"/>
          <w:sz w:val="24"/>
          <w:szCs w:val="24"/>
        </w:rPr>
        <w:t xml:space="preserve"> </w:t>
      </w:r>
      <w:r w:rsidR="008E4805" w:rsidRPr="00F65ED2">
        <w:rPr>
          <w:rFonts w:ascii="Times New Roman" w:hAnsi="Times New Roman" w:cs="Times New Roman"/>
          <w:sz w:val="24"/>
          <w:szCs w:val="24"/>
        </w:rPr>
        <w:t>Договор заключается на условиях, указанных в поданной Участником, с которым заключается договор, заявке на участие в процедуре закупки и в Документации. При заключении договора цена такого договора не может превышать начальную (максимальную) цену договора, указанную в Извещении о проведении закупки;</w:t>
      </w:r>
    </w:p>
    <w:p w:rsidR="008E4805" w:rsidRPr="00F65ED2" w:rsidRDefault="00D2650B" w:rsidP="00D2650B">
      <w:pPr>
        <w:pStyle w:val="a8"/>
        <w:tabs>
          <w:tab w:val="left" w:pos="0"/>
          <w:tab w:val="left" w:pos="840"/>
        </w:tabs>
        <w:spacing w:before="120" w:after="0" w:line="240" w:lineRule="auto"/>
        <w:ind w:left="851"/>
        <w:contextualSpacing w:val="0"/>
        <w:jc w:val="both"/>
        <w:rPr>
          <w:rFonts w:ascii="Times New Roman" w:hAnsi="Times New Roman" w:cs="Times New Roman"/>
          <w:sz w:val="24"/>
          <w:szCs w:val="24"/>
        </w:rPr>
      </w:pPr>
      <w:r>
        <w:rPr>
          <w:rFonts w:ascii="Times New Roman" w:hAnsi="Times New Roman" w:cs="Times New Roman"/>
          <w:sz w:val="24"/>
          <w:szCs w:val="24"/>
        </w:rPr>
        <w:t>21</w:t>
      </w:r>
      <w:r w:rsidR="00F65ED2" w:rsidRPr="00F65ED2">
        <w:rPr>
          <w:rFonts w:ascii="Times New Roman" w:hAnsi="Times New Roman" w:cs="Times New Roman"/>
          <w:sz w:val="24"/>
          <w:szCs w:val="24"/>
        </w:rPr>
        <w:t>.11</w:t>
      </w:r>
      <w:r>
        <w:rPr>
          <w:rFonts w:ascii="Times New Roman" w:hAnsi="Times New Roman" w:cs="Times New Roman"/>
          <w:sz w:val="24"/>
          <w:szCs w:val="24"/>
        </w:rPr>
        <w:t xml:space="preserve">  </w:t>
      </w:r>
      <w:r w:rsidR="008E4805" w:rsidRPr="00F65ED2">
        <w:rPr>
          <w:rFonts w:ascii="Times New Roman" w:hAnsi="Times New Roman" w:cs="Times New Roman"/>
          <w:sz w:val="24"/>
          <w:szCs w:val="24"/>
        </w:rPr>
        <w:t>Заказчик вправе заключить договор с единственным Участником процедуры закупки, заявка которого соответствует требованиям закупочной Документации в случаях, предусмотренных настоящим Положением;</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При заключении договора Заказчик может увеличить количество поставляемого товара, если указание на это содержалось в Документации о закупке;</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Заказчик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Заказчик по согласованию с контрагентом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объеме, указанном в Документации о закупке;</w:t>
      </w:r>
    </w:p>
    <w:p w:rsidR="008E4805" w:rsidRPr="00F65ED2" w:rsidRDefault="008E4805" w:rsidP="00F65ED2">
      <w:pPr>
        <w:tabs>
          <w:tab w:val="left" w:pos="0"/>
        </w:tabs>
        <w:autoSpaceDE w:val="0"/>
        <w:autoSpaceDN w:val="0"/>
        <w:adjustRightInd w:val="0"/>
        <w:spacing w:before="120"/>
        <w:ind w:firstLine="851"/>
        <w:jc w:val="both"/>
        <w:rPr>
          <w:rFonts w:ascii="Times New Roman" w:hAnsi="Times New Roman" w:cs="Times New Roman"/>
          <w:sz w:val="24"/>
          <w:szCs w:val="24"/>
        </w:rPr>
      </w:pPr>
      <w:r w:rsidRPr="00F65ED2">
        <w:rPr>
          <w:rFonts w:ascii="Times New Roman" w:hAnsi="Times New Roman" w:cs="Times New Roman"/>
          <w:sz w:val="24"/>
          <w:szCs w:val="24"/>
        </w:rPr>
        <w:t xml:space="preserve">В случае если при заключении и исполнении договора, заключенного по итогам проведенной конкурентной процедуры, изменяются объем, цена закупаемых товаров, работ, услуг или сроки исполнения договора по сравнению с указанными в протоколе, </w:t>
      </w:r>
      <w:r w:rsidRPr="00F65ED2">
        <w:rPr>
          <w:rFonts w:ascii="Times New Roman" w:hAnsi="Times New Roman" w:cs="Times New Roman"/>
          <w:sz w:val="24"/>
          <w:szCs w:val="24"/>
        </w:rPr>
        <w:lastRenderedPageBreak/>
        <w:t>составленном по результатам закупки, не позднее чем в течение 10 (Десяти) дней со дня внесения указанных изменений в договор в ЕИС размещается информация об изменении договора с указанием измененных условий.</w:t>
      </w:r>
    </w:p>
    <w:p w:rsidR="008E4805" w:rsidRPr="00C92B96" w:rsidRDefault="00C92B96" w:rsidP="00AA341D">
      <w:pPr>
        <w:pStyle w:val="2"/>
        <w:spacing w:before="360"/>
        <w:ind w:firstLine="851"/>
        <w:rPr>
          <w:rFonts w:ascii="Times New Roman" w:eastAsiaTheme="minorEastAsia" w:hAnsi="Times New Roman" w:cs="Times New Roman"/>
          <w:b/>
          <w:szCs w:val="24"/>
        </w:rPr>
      </w:pPr>
      <w:bookmarkStart w:id="50" w:name="_Toc519082598"/>
      <w:r w:rsidRPr="00C92B96">
        <w:rPr>
          <w:rFonts w:ascii="Times New Roman" w:eastAsiaTheme="minorEastAsia" w:hAnsi="Times New Roman" w:cs="Times New Roman"/>
          <w:b/>
          <w:szCs w:val="24"/>
        </w:rPr>
        <w:t>2</w:t>
      </w:r>
      <w:r w:rsidR="00DE408B">
        <w:rPr>
          <w:rFonts w:ascii="Times New Roman" w:eastAsiaTheme="minorEastAsia" w:hAnsi="Times New Roman" w:cs="Times New Roman"/>
          <w:b/>
          <w:szCs w:val="24"/>
        </w:rPr>
        <w:t>2</w:t>
      </w:r>
      <w:r w:rsidR="00CE7FAF" w:rsidRPr="00C92B96">
        <w:rPr>
          <w:rFonts w:ascii="Times New Roman" w:eastAsiaTheme="minorEastAsia" w:hAnsi="Times New Roman" w:cs="Times New Roman"/>
          <w:b/>
          <w:szCs w:val="24"/>
        </w:rPr>
        <w:t>.</w:t>
      </w:r>
      <w:r w:rsidR="008E4805" w:rsidRPr="00C92B96">
        <w:rPr>
          <w:rFonts w:ascii="Times New Roman" w:eastAsiaTheme="minorEastAsia" w:hAnsi="Times New Roman" w:cs="Times New Roman"/>
          <w:b/>
          <w:szCs w:val="24"/>
        </w:rPr>
        <w:t xml:space="preserve"> </w:t>
      </w:r>
      <w:bookmarkStart w:id="51" w:name="тема22"/>
      <w:r w:rsidR="008E4805" w:rsidRPr="00C92B96">
        <w:rPr>
          <w:rFonts w:ascii="Times New Roman" w:eastAsiaTheme="minorEastAsia" w:hAnsi="Times New Roman" w:cs="Times New Roman"/>
          <w:b/>
          <w:szCs w:val="24"/>
        </w:rPr>
        <w:t>Порядок заключения дополнительных соглашений к договору</w:t>
      </w:r>
      <w:bookmarkEnd w:id="50"/>
      <w:bookmarkEnd w:id="51"/>
    </w:p>
    <w:p w:rsidR="008E4805" w:rsidRPr="00AA141C" w:rsidRDefault="00AA341D" w:rsidP="00AA341D">
      <w:pPr>
        <w:pStyle w:val="a8"/>
        <w:numPr>
          <w:ilvl w:val="1"/>
          <w:numId w:val="33"/>
        </w:numPr>
        <w:tabs>
          <w:tab w:val="left" w:pos="0"/>
          <w:tab w:val="left" w:pos="840"/>
        </w:tabs>
        <w:spacing w:before="120"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8E4805" w:rsidRPr="00AA141C">
        <w:rPr>
          <w:rFonts w:ascii="Times New Roman" w:hAnsi="Times New Roman" w:cs="Times New Roman"/>
          <w:sz w:val="24"/>
          <w:szCs w:val="24"/>
        </w:rPr>
        <w:t>Изменение условий договора возможно по решению Заказчика при согласии сторон не более, чем на 30%в сторону увеличения</w:t>
      </w:r>
      <w:r w:rsidR="00AA141C">
        <w:rPr>
          <w:rFonts w:ascii="Times New Roman" w:hAnsi="Times New Roman" w:cs="Times New Roman"/>
          <w:sz w:val="24"/>
          <w:szCs w:val="24"/>
        </w:rPr>
        <w:t xml:space="preserve"> </w:t>
      </w:r>
      <w:r w:rsidR="008E4805" w:rsidRPr="00AA141C">
        <w:rPr>
          <w:rFonts w:ascii="Times New Roman" w:hAnsi="Times New Roman" w:cs="Times New Roman"/>
          <w:sz w:val="24"/>
          <w:szCs w:val="24"/>
        </w:rPr>
        <w:t>с сохранением начальных цен за единицу товара, работы, услуги в случае</w:t>
      </w:r>
      <w:r w:rsidR="00AA141C">
        <w:rPr>
          <w:rFonts w:ascii="Times New Roman" w:hAnsi="Times New Roman" w:cs="Times New Roman"/>
          <w:sz w:val="24"/>
          <w:szCs w:val="24"/>
        </w:rPr>
        <w:t xml:space="preserve"> </w:t>
      </w:r>
      <w:r w:rsidR="008E4805" w:rsidRPr="00AA141C">
        <w:rPr>
          <w:rFonts w:ascii="Times New Roman" w:hAnsi="Times New Roman" w:cs="Times New Roman"/>
          <w:sz w:val="24"/>
          <w:szCs w:val="24"/>
        </w:rPr>
        <w:t xml:space="preserve">необходимости проведения дополнительной закупки, и смена поставщика не 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если увеличивается потребность заказчика в количестве, объеме закупки товаров (работ, услуг); </w:t>
      </w:r>
    </w:p>
    <w:p w:rsidR="008E4805" w:rsidRPr="00AA141C" w:rsidRDefault="00AA341D" w:rsidP="00AA341D">
      <w:pPr>
        <w:pStyle w:val="a8"/>
        <w:tabs>
          <w:tab w:val="left" w:pos="0"/>
          <w:tab w:val="left" w:pos="851"/>
        </w:tabs>
        <w:spacing w:before="120"/>
        <w:ind w:left="0" w:firstLine="851"/>
        <w:contextualSpacing w:val="0"/>
        <w:jc w:val="both"/>
        <w:rPr>
          <w:rFonts w:ascii="Times New Roman" w:hAnsi="Times New Roman" w:cs="Times New Roman"/>
          <w:sz w:val="24"/>
          <w:szCs w:val="24"/>
        </w:rPr>
      </w:pPr>
      <w:r>
        <w:rPr>
          <w:rFonts w:ascii="Times New Roman" w:hAnsi="Times New Roman" w:cs="Times New Roman"/>
          <w:sz w:val="24"/>
          <w:szCs w:val="24"/>
        </w:rPr>
        <w:t xml:space="preserve">22.2 </w:t>
      </w:r>
      <w:r w:rsidR="008E4805" w:rsidRPr="00AA141C">
        <w:rPr>
          <w:rFonts w:ascii="Times New Roman" w:hAnsi="Times New Roman" w:cs="Times New Roman"/>
          <w:sz w:val="24"/>
          <w:szCs w:val="24"/>
        </w:rPr>
        <w:t>При поставке дополнительного количества товаров, выполнении дополнительного объема работ, оказании дополнительного объема услуг Заказчик по согласованию с контрагентом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-в обязательном порядке изменить цену договора указанным образом;</w:t>
      </w:r>
    </w:p>
    <w:p w:rsidR="008D6599" w:rsidRPr="00C92B96" w:rsidRDefault="00CE7FAF" w:rsidP="00AA341D">
      <w:pPr>
        <w:spacing w:after="0" w:line="240" w:lineRule="auto"/>
        <w:ind w:firstLine="851"/>
        <w:jc w:val="both"/>
        <w:rPr>
          <w:rFonts w:ascii="Times New Roman" w:hAnsi="Times New Roman" w:cs="Times New Roman"/>
          <w:b/>
          <w:sz w:val="24"/>
          <w:szCs w:val="24"/>
        </w:rPr>
      </w:pPr>
      <w:bookmarkStart w:id="52" w:name="тема23"/>
      <w:r w:rsidRPr="00C92B96">
        <w:rPr>
          <w:rFonts w:ascii="Times New Roman" w:hAnsi="Times New Roman" w:cs="Times New Roman"/>
          <w:b/>
          <w:sz w:val="24"/>
          <w:szCs w:val="24"/>
        </w:rPr>
        <w:t>2</w:t>
      </w:r>
      <w:r w:rsidR="00DE408B">
        <w:rPr>
          <w:rFonts w:ascii="Times New Roman" w:hAnsi="Times New Roman" w:cs="Times New Roman"/>
          <w:b/>
          <w:sz w:val="24"/>
          <w:szCs w:val="24"/>
        </w:rPr>
        <w:t>3</w:t>
      </w:r>
      <w:r w:rsidR="008D6599" w:rsidRPr="00C92B96">
        <w:rPr>
          <w:rFonts w:ascii="Times New Roman" w:hAnsi="Times New Roman" w:cs="Times New Roman"/>
          <w:b/>
          <w:sz w:val="24"/>
          <w:szCs w:val="24"/>
        </w:rPr>
        <w:t>. Контроль процедуры закупки. Обжалование</w:t>
      </w:r>
      <w:bookmarkEnd w:id="52"/>
      <w:r w:rsidR="008D6599" w:rsidRPr="00C92B96">
        <w:rPr>
          <w:rFonts w:ascii="Times New Roman" w:hAnsi="Times New Roman" w:cs="Times New Roman"/>
          <w:b/>
          <w:sz w:val="24"/>
          <w:szCs w:val="24"/>
        </w:rPr>
        <w:t>.</w:t>
      </w:r>
    </w:p>
    <w:p w:rsidR="00836776" w:rsidRPr="00C92B96" w:rsidRDefault="00836776" w:rsidP="008D6599">
      <w:pPr>
        <w:spacing w:after="0" w:line="240" w:lineRule="auto"/>
        <w:ind w:firstLine="567"/>
        <w:jc w:val="both"/>
        <w:rPr>
          <w:rFonts w:ascii="Times New Roman" w:hAnsi="Times New Roman" w:cs="Times New Roman"/>
          <w:sz w:val="24"/>
          <w:szCs w:val="24"/>
        </w:rPr>
      </w:pPr>
    </w:p>
    <w:p w:rsidR="008D6599" w:rsidRPr="0028460C" w:rsidRDefault="008D6599" w:rsidP="00AA341D">
      <w:pPr>
        <w:pStyle w:val="a8"/>
        <w:numPr>
          <w:ilvl w:val="1"/>
          <w:numId w:val="32"/>
        </w:numPr>
        <w:spacing w:after="0" w:line="240" w:lineRule="auto"/>
        <w:ind w:left="0" w:firstLine="851"/>
        <w:jc w:val="both"/>
        <w:rPr>
          <w:rFonts w:ascii="Times New Roman" w:hAnsi="Times New Roman" w:cs="Times New Roman"/>
          <w:sz w:val="24"/>
          <w:szCs w:val="24"/>
        </w:rPr>
      </w:pPr>
      <w:r w:rsidRPr="0028460C">
        <w:rPr>
          <w:rFonts w:ascii="Times New Roman" w:hAnsi="Times New Roman" w:cs="Times New Roman"/>
          <w:sz w:val="24"/>
          <w:szCs w:val="24"/>
        </w:rPr>
        <w:t>. Организатор закупки, Заказчик в течение трех лет с момента окончания процедуры закупок обеспечивают хранение закупочной документации, заявок на участие в процедурах закупок, протоколов, составленных в ходе проведения процедур закупок.</w:t>
      </w:r>
    </w:p>
    <w:p w:rsidR="008D6599" w:rsidRPr="00AA341D" w:rsidRDefault="008D6599" w:rsidP="00AA341D">
      <w:pPr>
        <w:pStyle w:val="a8"/>
        <w:numPr>
          <w:ilvl w:val="1"/>
          <w:numId w:val="32"/>
        </w:numPr>
        <w:spacing w:after="0" w:line="240" w:lineRule="auto"/>
        <w:ind w:left="0" w:firstLine="851"/>
        <w:jc w:val="both"/>
        <w:rPr>
          <w:rFonts w:ascii="Times New Roman" w:hAnsi="Times New Roman" w:cs="Times New Roman"/>
          <w:sz w:val="24"/>
          <w:szCs w:val="24"/>
        </w:rPr>
      </w:pPr>
      <w:r w:rsidRPr="00AA341D">
        <w:rPr>
          <w:rFonts w:ascii="Times New Roman" w:hAnsi="Times New Roman" w:cs="Times New Roman"/>
          <w:sz w:val="24"/>
          <w:szCs w:val="24"/>
        </w:rPr>
        <w:t xml:space="preserve">. Ответственность за соответствие процедур закупок действующему законодательству, в том числе законодательству об обеспечении защиты охраняемых законом сведений (государственная тайна, конфиденциальная информация, персональные данные) возлагается на должностных лиц организаторов закупок, членов комиссии.  </w:t>
      </w:r>
    </w:p>
    <w:p w:rsidR="008D6599" w:rsidRPr="00AA341D" w:rsidRDefault="00AA341D" w:rsidP="00AA341D">
      <w:pPr>
        <w:pStyle w:val="a8"/>
        <w:numPr>
          <w:ilvl w:val="1"/>
          <w:numId w:val="32"/>
        </w:numPr>
        <w:autoSpaceDE w:val="0"/>
        <w:autoSpaceDN w:val="0"/>
        <w:adjustRightInd w:val="0"/>
        <w:spacing w:after="0" w:line="240" w:lineRule="auto"/>
        <w:ind w:left="0" w:firstLine="851"/>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008D6599" w:rsidRPr="00AA341D">
        <w:rPr>
          <w:rFonts w:ascii="Times New Roman" w:hAnsi="Times New Roman" w:cs="Times New Roman"/>
          <w:sz w:val="24"/>
          <w:szCs w:val="24"/>
        </w:rPr>
        <w:t>Участник закупки вправе обжаловать в судебном порядке действия (бездействие) заказчика при закупке товаров, работ, услуг.</w:t>
      </w:r>
    </w:p>
    <w:p w:rsidR="008D6599" w:rsidRPr="00AA341D" w:rsidRDefault="008D6599" w:rsidP="00AA341D">
      <w:pPr>
        <w:pStyle w:val="a8"/>
        <w:numPr>
          <w:ilvl w:val="1"/>
          <w:numId w:val="32"/>
        </w:numPr>
        <w:autoSpaceDE w:val="0"/>
        <w:autoSpaceDN w:val="0"/>
        <w:adjustRightInd w:val="0"/>
        <w:spacing w:after="0" w:line="240" w:lineRule="auto"/>
        <w:ind w:left="0" w:firstLine="851"/>
        <w:jc w:val="both"/>
        <w:outlineLvl w:val="0"/>
        <w:rPr>
          <w:rFonts w:ascii="Times New Roman" w:hAnsi="Times New Roman" w:cs="Times New Roman"/>
          <w:sz w:val="24"/>
          <w:szCs w:val="24"/>
        </w:rPr>
      </w:pPr>
      <w:r w:rsidRPr="00AA341D">
        <w:rPr>
          <w:rFonts w:ascii="Times New Roman" w:hAnsi="Times New Roman" w:cs="Times New Roman"/>
          <w:sz w:val="24"/>
          <w:szCs w:val="24"/>
        </w:rPr>
        <w:t>Участник закупки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w:t>
      </w:r>
    </w:p>
    <w:p w:rsidR="008D6599" w:rsidRPr="006B4791" w:rsidRDefault="008D6599" w:rsidP="00AA341D">
      <w:pPr>
        <w:pStyle w:val="a8"/>
        <w:numPr>
          <w:ilvl w:val="1"/>
          <w:numId w:val="20"/>
        </w:numPr>
        <w:autoSpaceDE w:val="0"/>
        <w:autoSpaceDN w:val="0"/>
        <w:adjustRightInd w:val="0"/>
        <w:spacing w:after="0" w:line="240" w:lineRule="auto"/>
        <w:ind w:left="0" w:firstLine="709"/>
        <w:jc w:val="both"/>
        <w:outlineLvl w:val="0"/>
        <w:rPr>
          <w:rFonts w:ascii="Times New Roman" w:hAnsi="Times New Roman" w:cs="Times New Roman"/>
          <w:sz w:val="24"/>
          <w:szCs w:val="24"/>
        </w:rPr>
      </w:pPr>
      <w:r w:rsidRPr="006B4791">
        <w:rPr>
          <w:rFonts w:ascii="Times New Roman" w:hAnsi="Times New Roman" w:cs="Times New Roman"/>
          <w:sz w:val="24"/>
          <w:szCs w:val="24"/>
        </w:rPr>
        <w:t xml:space="preserve">неразмещения </w:t>
      </w:r>
      <w:r w:rsidR="009E18B0" w:rsidRPr="006B4791">
        <w:rPr>
          <w:rFonts w:ascii="Times New Roman" w:hAnsi="Times New Roman" w:cs="Times New Roman"/>
          <w:sz w:val="24"/>
          <w:szCs w:val="24"/>
        </w:rPr>
        <w:t>в единой информационной системе</w:t>
      </w:r>
      <w:r w:rsidRPr="006B4791">
        <w:rPr>
          <w:rFonts w:ascii="Times New Roman" w:hAnsi="Times New Roman" w:cs="Times New Roman"/>
          <w:sz w:val="24"/>
          <w:szCs w:val="24"/>
        </w:rPr>
        <w:t xml:space="preserve">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w:t>
      </w:r>
      <w:r w:rsidR="009E18B0" w:rsidRPr="006B4791">
        <w:rPr>
          <w:rFonts w:ascii="Times New Roman" w:hAnsi="Times New Roman" w:cs="Times New Roman"/>
          <w:sz w:val="24"/>
          <w:szCs w:val="24"/>
        </w:rPr>
        <w:t>в единой информационной системе</w:t>
      </w:r>
      <w:r w:rsidRPr="006B4791">
        <w:rPr>
          <w:rFonts w:ascii="Times New Roman" w:hAnsi="Times New Roman" w:cs="Times New Roman"/>
          <w:sz w:val="24"/>
          <w:szCs w:val="24"/>
        </w:rPr>
        <w:t xml:space="preserve">) положения о закупке, изменений, вносимых в указанное положение, информации о закупке, подлежащей в соответствии с настоящим Федеральным законом размещению </w:t>
      </w:r>
      <w:r w:rsidR="009E18B0" w:rsidRPr="006B4791">
        <w:rPr>
          <w:rFonts w:ascii="Times New Roman" w:hAnsi="Times New Roman" w:cs="Times New Roman"/>
          <w:sz w:val="24"/>
          <w:szCs w:val="24"/>
        </w:rPr>
        <w:t>в единой информационной системе</w:t>
      </w:r>
      <w:r w:rsidRPr="006B4791">
        <w:rPr>
          <w:rFonts w:ascii="Times New Roman" w:hAnsi="Times New Roman" w:cs="Times New Roman"/>
          <w:sz w:val="24"/>
          <w:szCs w:val="24"/>
        </w:rPr>
        <w:t>, или нарушения сроков такого размещения;</w:t>
      </w:r>
    </w:p>
    <w:p w:rsidR="008D6599" w:rsidRPr="006B4791" w:rsidRDefault="008D6599" w:rsidP="00AA341D">
      <w:pPr>
        <w:pStyle w:val="a8"/>
        <w:numPr>
          <w:ilvl w:val="1"/>
          <w:numId w:val="20"/>
        </w:numPr>
        <w:autoSpaceDE w:val="0"/>
        <w:autoSpaceDN w:val="0"/>
        <w:adjustRightInd w:val="0"/>
        <w:spacing w:after="0" w:line="240" w:lineRule="auto"/>
        <w:ind w:left="0" w:firstLine="709"/>
        <w:jc w:val="both"/>
        <w:outlineLvl w:val="0"/>
        <w:rPr>
          <w:rFonts w:ascii="Times New Roman" w:hAnsi="Times New Roman" w:cs="Times New Roman"/>
          <w:sz w:val="24"/>
          <w:szCs w:val="24"/>
        </w:rPr>
      </w:pPr>
      <w:r w:rsidRPr="006B4791">
        <w:rPr>
          <w:rFonts w:ascii="Times New Roman" w:hAnsi="Times New Roman" w:cs="Times New Roman"/>
          <w:sz w:val="24"/>
          <w:szCs w:val="24"/>
        </w:rPr>
        <w:t>предъявления к участникам закупки требования о представлении документов, не предусмотренных документацией о закупке;</w:t>
      </w:r>
    </w:p>
    <w:p w:rsidR="00F0121C" w:rsidRPr="00D2650B" w:rsidRDefault="00F0121C" w:rsidP="00F0121C">
      <w:pPr>
        <w:autoSpaceDE w:val="0"/>
        <w:autoSpaceDN w:val="0"/>
        <w:adjustRightInd w:val="0"/>
        <w:spacing w:before="120" w:after="0" w:line="240" w:lineRule="auto"/>
        <w:ind w:firstLine="567"/>
        <w:jc w:val="both"/>
        <w:outlineLvl w:val="0"/>
        <w:rPr>
          <w:rFonts w:ascii="Times New Roman" w:hAnsi="Times New Roman" w:cs="Times New Roman"/>
          <w:b/>
          <w:sz w:val="24"/>
          <w:szCs w:val="24"/>
        </w:rPr>
      </w:pPr>
      <w:bookmarkStart w:id="53" w:name="тема24"/>
      <w:r w:rsidRPr="00D2650B">
        <w:rPr>
          <w:rFonts w:ascii="Times New Roman" w:hAnsi="Times New Roman" w:cs="Times New Roman"/>
          <w:b/>
          <w:sz w:val="24"/>
          <w:szCs w:val="24"/>
        </w:rPr>
        <w:t>24. Заключительные положения</w:t>
      </w:r>
    </w:p>
    <w:bookmarkEnd w:id="53"/>
    <w:p w:rsidR="00F0121C" w:rsidRPr="00D2650B" w:rsidRDefault="00AA341D" w:rsidP="00AA341D">
      <w:pPr>
        <w:pStyle w:val="a8"/>
        <w:numPr>
          <w:ilvl w:val="1"/>
          <w:numId w:val="31"/>
        </w:numPr>
        <w:tabs>
          <w:tab w:val="left" w:pos="0"/>
          <w:tab w:val="left" w:pos="993"/>
        </w:tabs>
        <w:spacing w:before="120" w:after="0" w:line="240" w:lineRule="auto"/>
        <w:ind w:left="0" w:firstLine="851"/>
        <w:jc w:val="both"/>
        <w:rPr>
          <w:rFonts w:ascii="Times New Roman" w:hAnsi="Times New Roman" w:cs="Times New Roman"/>
          <w:sz w:val="24"/>
          <w:szCs w:val="24"/>
        </w:rPr>
      </w:pPr>
      <w:r w:rsidRPr="00D2650B">
        <w:rPr>
          <w:rFonts w:ascii="Times New Roman" w:hAnsi="Times New Roman" w:cs="Times New Roman"/>
          <w:sz w:val="24"/>
          <w:szCs w:val="24"/>
        </w:rPr>
        <w:t xml:space="preserve"> </w:t>
      </w:r>
      <w:r w:rsidRPr="00D2650B">
        <w:rPr>
          <w:rFonts w:ascii="Times New Roman" w:hAnsi="Times New Roman" w:cs="Times New Roman"/>
          <w:sz w:val="24"/>
          <w:szCs w:val="24"/>
        </w:rPr>
        <w:tab/>
      </w:r>
      <w:r w:rsidR="00F0121C" w:rsidRPr="00D2650B">
        <w:rPr>
          <w:rFonts w:ascii="Times New Roman" w:hAnsi="Times New Roman" w:cs="Times New Roman"/>
          <w:sz w:val="24"/>
          <w:szCs w:val="24"/>
        </w:rPr>
        <w:t xml:space="preserve">Настоящее Положение вступает в силу с момента его утверждения Директором </w:t>
      </w:r>
      <w:r w:rsidRPr="00D2650B">
        <w:rPr>
          <w:rFonts w:ascii="Times New Roman" w:hAnsi="Times New Roman" w:cs="Times New Roman"/>
          <w:sz w:val="24"/>
          <w:szCs w:val="24"/>
        </w:rPr>
        <w:t xml:space="preserve">МУП </w:t>
      </w:r>
      <w:r w:rsidR="00F0121C" w:rsidRPr="00D2650B">
        <w:rPr>
          <w:rFonts w:ascii="Times New Roman" w:hAnsi="Times New Roman" w:cs="Times New Roman"/>
          <w:sz w:val="24"/>
          <w:szCs w:val="24"/>
        </w:rPr>
        <w:t>Теплоснабжение г.Фролово» и публикации в ЕИС;</w:t>
      </w:r>
    </w:p>
    <w:p w:rsidR="00F0121C" w:rsidRPr="00D2650B" w:rsidRDefault="00AA341D" w:rsidP="00AA341D">
      <w:pPr>
        <w:pStyle w:val="a8"/>
        <w:numPr>
          <w:ilvl w:val="1"/>
          <w:numId w:val="31"/>
        </w:numPr>
        <w:tabs>
          <w:tab w:val="left" w:pos="0"/>
          <w:tab w:val="left" w:pos="993"/>
        </w:tabs>
        <w:spacing w:before="120" w:after="0" w:line="240" w:lineRule="auto"/>
        <w:ind w:left="0" w:firstLine="851"/>
        <w:jc w:val="both"/>
        <w:rPr>
          <w:rFonts w:ascii="Times New Roman" w:hAnsi="Times New Roman" w:cs="Times New Roman"/>
          <w:sz w:val="24"/>
          <w:szCs w:val="24"/>
        </w:rPr>
      </w:pPr>
      <w:r w:rsidRPr="00D2650B">
        <w:rPr>
          <w:rFonts w:ascii="Times New Roman" w:hAnsi="Times New Roman" w:cs="Times New Roman"/>
          <w:sz w:val="24"/>
          <w:szCs w:val="24"/>
        </w:rPr>
        <w:t xml:space="preserve">  </w:t>
      </w:r>
      <w:r w:rsidR="00F0121C" w:rsidRPr="00D2650B">
        <w:rPr>
          <w:rFonts w:ascii="Times New Roman" w:hAnsi="Times New Roman" w:cs="Times New Roman"/>
          <w:sz w:val="24"/>
          <w:szCs w:val="24"/>
        </w:rPr>
        <w:t>Положение подлежит размещению, а также вносимые в него изменения размещаются на официальном сайте Заказчика и в ЕИС не позднее 15 (Пятнадцати) рабочих дней со дня их принятия (утверждения).</w:t>
      </w:r>
    </w:p>
    <w:p w:rsidR="007C6E19" w:rsidRPr="00D2650B" w:rsidRDefault="007C6E19">
      <w:pPr>
        <w:rPr>
          <w:rFonts w:ascii="Times New Roman" w:hAnsi="Times New Roman" w:cs="Times New Roman"/>
          <w:sz w:val="24"/>
          <w:szCs w:val="24"/>
        </w:rPr>
      </w:pPr>
    </w:p>
    <w:p w:rsidR="00F0121C" w:rsidRPr="00D2650B" w:rsidRDefault="00F0121C">
      <w:pPr>
        <w:rPr>
          <w:rFonts w:ascii="Times New Roman" w:hAnsi="Times New Roman" w:cs="Times New Roman"/>
          <w:sz w:val="24"/>
          <w:szCs w:val="24"/>
        </w:rPr>
      </w:pPr>
    </w:p>
    <w:p w:rsidR="008D6599" w:rsidRPr="00701438" w:rsidRDefault="008D6599" w:rsidP="008D6599">
      <w:pPr>
        <w:autoSpaceDE w:val="0"/>
        <w:autoSpaceDN w:val="0"/>
        <w:adjustRightInd w:val="0"/>
        <w:spacing w:after="0" w:line="240" w:lineRule="auto"/>
        <w:ind w:firstLine="567"/>
        <w:jc w:val="both"/>
        <w:outlineLvl w:val="0"/>
        <w:rPr>
          <w:rFonts w:ascii="Times New Roman" w:hAnsi="Times New Roman" w:cs="Times New Roman"/>
          <w:sz w:val="24"/>
          <w:szCs w:val="24"/>
        </w:rPr>
      </w:pPr>
    </w:p>
    <w:sectPr w:rsidR="008D6599" w:rsidRPr="00701438" w:rsidSect="00B5738D">
      <w:footerReference w:type="default" r:id="rId19"/>
      <w:pgSz w:w="11906" w:h="16838"/>
      <w:pgMar w:top="709" w:right="850" w:bottom="851"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5DB" w:rsidRDefault="001435DB" w:rsidP="00701438">
      <w:pPr>
        <w:spacing w:after="0" w:line="240" w:lineRule="auto"/>
      </w:pPr>
      <w:r>
        <w:separator/>
      </w:r>
    </w:p>
  </w:endnote>
  <w:endnote w:type="continuationSeparator" w:id="1">
    <w:p w:rsidR="001435DB" w:rsidRDefault="001435DB" w:rsidP="007014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524172"/>
      <w:docPartObj>
        <w:docPartGallery w:val="Page Numbers (Bottom of Page)"/>
        <w:docPartUnique/>
      </w:docPartObj>
    </w:sdtPr>
    <w:sdtContent>
      <w:p w:rsidR="00445A9F" w:rsidRDefault="00E837D1">
        <w:pPr>
          <w:pStyle w:val="ab"/>
          <w:jc w:val="right"/>
        </w:pPr>
        <w:fldSimple w:instr=" PAGE   \* MERGEFORMAT ">
          <w:r w:rsidR="000B0CF7">
            <w:rPr>
              <w:noProof/>
            </w:rPr>
            <w:t>0</w:t>
          </w:r>
        </w:fldSimple>
      </w:p>
    </w:sdtContent>
  </w:sdt>
  <w:p w:rsidR="00445A9F" w:rsidRDefault="00445A9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5DB" w:rsidRDefault="001435DB" w:rsidP="00701438">
      <w:pPr>
        <w:spacing w:after="0" w:line="240" w:lineRule="auto"/>
      </w:pPr>
      <w:r>
        <w:separator/>
      </w:r>
    </w:p>
  </w:footnote>
  <w:footnote w:type="continuationSeparator" w:id="1">
    <w:p w:rsidR="001435DB" w:rsidRDefault="001435DB" w:rsidP="007014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3F60"/>
    <w:multiLevelType w:val="multilevel"/>
    <w:tmpl w:val="B93CD402"/>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79051B7"/>
    <w:multiLevelType w:val="hybridMultilevel"/>
    <w:tmpl w:val="11CAC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0A0835"/>
    <w:multiLevelType w:val="hybridMultilevel"/>
    <w:tmpl w:val="BC3E4F66"/>
    <w:lvl w:ilvl="0" w:tplc="00E80E12">
      <w:start w:val="1"/>
      <w:numFmt w:val="russianLower"/>
      <w:lvlText w:val="%1)"/>
      <w:lvlJc w:val="left"/>
      <w:pPr>
        <w:ind w:left="1287" w:hanging="360"/>
      </w:pPr>
      <w:rPr>
        <w:rFonts w:cs="Times New Roman" w:hint="default"/>
      </w:rPr>
    </w:lvl>
    <w:lvl w:ilvl="1" w:tplc="82E05E4A">
      <w:start w:val="1"/>
      <w:numFmt w:val="bullet"/>
      <w:lvlText w:val="-"/>
      <w:lvlJc w:val="left"/>
      <w:pPr>
        <w:ind w:left="2007" w:hanging="360"/>
      </w:pPr>
      <w:rPr>
        <w:rFonts w:ascii="Times New Roman" w:hAnsi="Times New Roman" w:cs="Times New Roman" w:hint="default"/>
      </w:rPr>
    </w:lvl>
    <w:lvl w:ilvl="2" w:tplc="4E7A2438">
      <w:start w:val="1"/>
      <w:numFmt w:val="decimal"/>
      <w:lvlText w:val="%3."/>
      <w:lvlJc w:val="left"/>
      <w:pPr>
        <w:ind w:left="2907" w:hanging="360"/>
      </w:pPr>
      <w:rPr>
        <w:rFonts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D134B2B"/>
    <w:multiLevelType w:val="multilevel"/>
    <w:tmpl w:val="01CEB688"/>
    <w:lvl w:ilvl="0">
      <w:start w:val="21"/>
      <w:numFmt w:val="decimal"/>
      <w:lvlText w:val="%1"/>
      <w:lvlJc w:val="left"/>
      <w:pPr>
        <w:ind w:left="420" w:hanging="420"/>
      </w:pPr>
      <w:rPr>
        <w:rFonts w:hint="default"/>
      </w:rPr>
    </w:lvl>
    <w:lvl w:ilvl="1">
      <w:start w:val="5"/>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EFF797D"/>
    <w:multiLevelType w:val="hybridMultilevel"/>
    <w:tmpl w:val="644C36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1510CC4"/>
    <w:multiLevelType w:val="hybridMultilevel"/>
    <w:tmpl w:val="E9BA1EAC"/>
    <w:lvl w:ilvl="0" w:tplc="82E05E4A">
      <w:start w:val="1"/>
      <w:numFmt w:val="bullet"/>
      <w:lvlText w:val="-"/>
      <w:lvlJc w:val="left"/>
      <w:pPr>
        <w:ind w:left="1429" w:hanging="360"/>
      </w:pPr>
      <w:rPr>
        <w:rFonts w:ascii="Times New Roman" w:hAnsi="Times New Roman" w:cs="Times New Roman" w:hint="default"/>
      </w:rPr>
    </w:lvl>
    <w:lvl w:ilvl="1" w:tplc="82E05E4A">
      <w:start w:val="1"/>
      <w:numFmt w:val="bullet"/>
      <w:lvlText w:val="-"/>
      <w:lvlJc w:val="left"/>
      <w:pPr>
        <w:ind w:left="2149" w:hanging="360"/>
      </w:pPr>
      <w:rPr>
        <w:rFonts w:ascii="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57F68D5"/>
    <w:multiLevelType w:val="multilevel"/>
    <w:tmpl w:val="E1ECBA18"/>
    <w:lvl w:ilvl="0">
      <w:start w:val="18"/>
      <w:numFmt w:val="decimal"/>
      <w:lvlText w:val="%1"/>
      <w:lvlJc w:val="left"/>
      <w:pPr>
        <w:ind w:left="720" w:hanging="720"/>
      </w:pPr>
      <w:rPr>
        <w:rFonts w:hint="default"/>
      </w:rPr>
    </w:lvl>
    <w:lvl w:ilvl="1">
      <w:start w:val="1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16AE3A10"/>
    <w:multiLevelType w:val="hybridMultilevel"/>
    <w:tmpl w:val="D910C68A"/>
    <w:lvl w:ilvl="0" w:tplc="82E05E4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8FF33A2"/>
    <w:multiLevelType w:val="hybridMultilevel"/>
    <w:tmpl w:val="3D7643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EE6766"/>
    <w:multiLevelType w:val="hybridMultilevel"/>
    <w:tmpl w:val="C276BDEC"/>
    <w:lvl w:ilvl="0" w:tplc="27B0E9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B122B85"/>
    <w:multiLevelType w:val="hybridMultilevel"/>
    <w:tmpl w:val="F1C00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706902"/>
    <w:multiLevelType w:val="hybridMultilevel"/>
    <w:tmpl w:val="2130BAD2"/>
    <w:lvl w:ilvl="0" w:tplc="82E05E4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EA010FD"/>
    <w:multiLevelType w:val="multilevel"/>
    <w:tmpl w:val="E152A644"/>
    <w:lvl w:ilvl="0">
      <w:start w:val="23"/>
      <w:numFmt w:val="decimal"/>
      <w:lvlText w:val="%1"/>
      <w:lvlJc w:val="left"/>
      <w:pPr>
        <w:ind w:left="420" w:hanging="420"/>
      </w:pPr>
      <w:rPr>
        <w:rFonts w:hint="default"/>
      </w:rPr>
    </w:lvl>
    <w:lvl w:ilvl="1">
      <w:start w:val="4"/>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1F0D6355"/>
    <w:multiLevelType w:val="multilevel"/>
    <w:tmpl w:val="61E2A22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870" w:hanging="510"/>
      </w:pPr>
      <w:rPr>
        <w:rFonts w:cs="Times New Roman"/>
        <w:b w:val="0"/>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abstractNum w:abstractNumId="14">
    <w:nsid w:val="1F3A358F"/>
    <w:multiLevelType w:val="hybridMultilevel"/>
    <w:tmpl w:val="BEF447B0"/>
    <w:lvl w:ilvl="0" w:tplc="82E05E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06368F"/>
    <w:multiLevelType w:val="multilevel"/>
    <w:tmpl w:val="83C8187C"/>
    <w:lvl w:ilvl="0">
      <w:start w:val="24"/>
      <w:numFmt w:val="decimal"/>
      <w:lvlText w:val="%1"/>
      <w:lvlJc w:val="left"/>
      <w:pPr>
        <w:ind w:left="390" w:hanging="390"/>
      </w:pPr>
      <w:rPr>
        <w:rFonts w:hint="default"/>
      </w:rPr>
    </w:lvl>
    <w:lvl w:ilvl="1">
      <w:start w:val="1"/>
      <w:numFmt w:val="decimal"/>
      <w:lvlText w:val="%1.%2"/>
      <w:lvlJc w:val="left"/>
      <w:pPr>
        <w:ind w:left="816" w:hanging="39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nsid w:val="289E60CB"/>
    <w:multiLevelType w:val="multilevel"/>
    <w:tmpl w:val="11BE071C"/>
    <w:lvl w:ilvl="0">
      <w:start w:val="2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9CF2FD7"/>
    <w:multiLevelType w:val="multilevel"/>
    <w:tmpl w:val="F4F89796"/>
    <w:lvl w:ilvl="0">
      <w:start w:val="2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2BE113EC"/>
    <w:multiLevelType w:val="hybridMultilevel"/>
    <w:tmpl w:val="ED800098"/>
    <w:lvl w:ilvl="0" w:tplc="82E05E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EBB6A01"/>
    <w:multiLevelType w:val="hybridMultilevel"/>
    <w:tmpl w:val="F41EB084"/>
    <w:lvl w:ilvl="0" w:tplc="AF2EED5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nsid w:val="2F1B6AFA"/>
    <w:multiLevelType w:val="multilevel"/>
    <w:tmpl w:val="AF48EB60"/>
    <w:lvl w:ilvl="0">
      <w:start w:val="22"/>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6A64AD4"/>
    <w:multiLevelType w:val="hybridMultilevel"/>
    <w:tmpl w:val="40601E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5BF6E01"/>
    <w:multiLevelType w:val="hybridMultilevel"/>
    <w:tmpl w:val="E6225E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8B4712F"/>
    <w:multiLevelType w:val="multilevel"/>
    <w:tmpl w:val="9AC4BF92"/>
    <w:lvl w:ilvl="0">
      <w:start w:val="1"/>
      <w:numFmt w:val="bullet"/>
      <w:lvlText w:val=""/>
      <w:lvlJc w:val="left"/>
      <w:pPr>
        <w:ind w:left="928" w:hanging="360"/>
      </w:pPr>
      <w:rPr>
        <w:rFonts w:ascii="Symbol" w:hAnsi="Symbol" w:hint="default"/>
      </w:rPr>
    </w:lvl>
    <w:lvl w:ilvl="1">
      <w:start w:val="1"/>
      <w:numFmt w:val="lowerLetter"/>
      <w:lvlText w:val="%2."/>
      <w:lvlJc w:val="left"/>
      <w:pPr>
        <w:ind w:left="1648" w:hanging="360"/>
      </w:pPr>
    </w:lvl>
    <w:lvl w:ilvl="2" w:tentative="1">
      <w:start w:val="1"/>
      <w:numFmt w:val="lowerRoman"/>
      <w:lvlText w:val="%3."/>
      <w:lvlJc w:val="right"/>
      <w:pPr>
        <w:ind w:left="2368" w:hanging="180"/>
      </w:pPr>
    </w:lvl>
    <w:lvl w:ilvl="3" w:tentative="1">
      <w:start w:val="1"/>
      <w:numFmt w:val="decimal"/>
      <w:lvlText w:val="%4."/>
      <w:lvlJc w:val="left"/>
      <w:pPr>
        <w:ind w:left="3088" w:hanging="360"/>
      </w:pPr>
    </w:lvl>
    <w:lvl w:ilvl="4" w:tentative="1">
      <w:start w:val="1"/>
      <w:numFmt w:val="lowerLetter"/>
      <w:lvlText w:val="%5."/>
      <w:lvlJc w:val="left"/>
      <w:pPr>
        <w:ind w:left="3808" w:hanging="360"/>
      </w:pPr>
    </w:lvl>
    <w:lvl w:ilvl="5" w:tentative="1">
      <w:start w:val="1"/>
      <w:numFmt w:val="lowerRoman"/>
      <w:lvlText w:val="%6."/>
      <w:lvlJc w:val="right"/>
      <w:pPr>
        <w:ind w:left="4528" w:hanging="180"/>
      </w:pPr>
    </w:lvl>
    <w:lvl w:ilvl="6" w:tentative="1">
      <w:start w:val="1"/>
      <w:numFmt w:val="decimal"/>
      <w:lvlText w:val="%7."/>
      <w:lvlJc w:val="left"/>
      <w:pPr>
        <w:ind w:left="5248" w:hanging="360"/>
      </w:pPr>
    </w:lvl>
    <w:lvl w:ilvl="7" w:tentative="1">
      <w:start w:val="1"/>
      <w:numFmt w:val="lowerLetter"/>
      <w:lvlText w:val="%8."/>
      <w:lvlJc w:val="left"/>
      <w:pPr>
        <w:ind w:left="5968" w:hanging="360"/>
      </w:pPr>
    </w:lvl>
    <w:lvl w:ilvl="8" w:tentative="1">
      <w:start w:val="1"/>
      <w:numFmt w:val="lowerRoman"/>
      <w:lvlText w:val="%9."/>
      <w:lvlJc w:val="right"/>
      <w:pPr>
        <w:ind w:left="6688" w:hanging="180"/>
      </w:pPr>
    </w:lvl>
  </w:abstractNum>
  <w:abstractNum w:abstractNumId="24">
    <w:nsid w:val="49797825"/>
    <w:multiLevelType w:val="multilevel"/>
    <w:tmpl w:val="1A1AA342"/>
    <w:lvl w:ilvl="0">
      <w:start w:val="17"/>
      <w:numFmt w:val="decimal"/>
      <w:lvlText w:val="%1"/>
      <w:lvlJc w:val="left"/>
      <w:pPr>
        <w:ind w:left="360" w:hanging="360"/>
      </w:pPr>
      <w:rPr>
        <w:rFonts w:hint="default"/>
      </w:rPr>
    </w:lvl>
    <w:lvl w:ilvl="1">
      <w:start w:val="23"/>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4CE41AAB"/>
    <w:multiLevelType w:val="hybridMultilevel"/>
    <w:tmpl w:val="815666C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50632D1D"/>
    <w:multiLevelType w:val="hybridMultilevel"/>
    <w:tmpl w:val="BBEE51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3C902AA"/>
    <w:multiLevelType w:val="multilevel"/>
    <w:tmpl w:val="A3C2B296"/>
    <w:lvl w:ilvl="0">
      <w:start w:val="18"/>
      <w:numFmt w:val="decimal"/>
      <w:lvlText w:val="%1"/>
      <w:lvlJc w:val="left"/>
      <w:pPr>
        <w:ind w:left="720" w:hanging="720"/>
      </w:pPr>
      <w:rPr>
        <w:rFonts w:hint="default"/>
      </w:rPr>
    </w:lvl>
    <w:lvl w:ilvl="1">
      <w:start w:val="1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597481E"/>
    <w:multiLevelType w:val="hybridMultilevel"/>
    <w:tmpl w:val="E7D22A7C"/>
    <w:lvl w:ilvl="0" w:tplc="8BFCDF1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5808652A"/>
    <w:multiLevelType w:val="hybridMultilevel"/>
    <w:tmpl w:val="00FAE474"/>
    <w:lvl w:ilvl="0" w:tplc="4E3E1D6C">
      <w:start w:val="2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F6E3C24"/>
    <w:multiLevelType w:val="hybridMultilevel"/>
    <w:tmpl w:val="C10459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087769F"/>
    <w:multiLevelType w:val="multilevel"/>
    <w:tmpl w:val="E9EE091A"/>
    <w:lvl w:ilvl="0">
      <w:start w:val="16"/>
      <w:numFmt w:val="decimal"/>
      <w:lvlText w:val="%1"/>
      <w:lvlJc w:val="left"/>
      <w:pPr>
        <w:ind w:left="420" w:hanging="420"/>
      </w:pPr>
      <w:rPr>
        <w:rFonts w:hint="default"/>
      </w:rPr>
    </w:lvl>
    <w:lvl w:ilvl="1">
      <w:start w:val="8"/>
      <w:numFmt w:val="decimal"/>
      <w:lvlText w:val="%1.%2"/>
      <w:lvlJc w:val="left"/>
      <w:pPr>
        <w:ind w:left="1064" w:hanging="4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2">
    <w:nsid w:val="63E91F88"/>
    <w:multiLevelType w:val="multilevel"/>
    <w:tmpl w:val="C17AD7B6"/>
    <w:lvl w:ilvl="0">
      <w:start w:val="1"/>
      <w:numFmt w:val="decimal"/>
      <w:lvlText w:val="%1."/>
      <w:lvlJc w:val="left"/>
      <w:pPr>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4640CF3"/>
    <w:multiLevelType w:val="multilevel"/>
    <w:tmpl w:val="283253CE"/>
    <w:lvl w:ilvl="0">
      <w:start w:val="3"/>
      <w:numFmt w:val="decimal"/>
      <w:lvlText w:val="%1."/>
      <w:lvlJc w:val="left"/>
      <w:pPr>
        <w:ind w:left="2907" w:hanging="360"/>
      </w:pPr>
      <w:rPr>
        <w:rFonts w:hint="default"/>
      </w:rPr>
    </w:lvl>
    <w:lvl w:ilvl="1">
      <w:start w:val="1"/>
      <w:numFmt w:val="decimal"/>
      <w:isLgl/>
      <w:lvlText w:val="%1.%2."/>
      <w:lvlJc w:val="left"/>
      <w:pPr>
        <w:ind w:left="2967" w:hanging="420"/>
      </w:pPr>
      <w:rPr>
        <w:rFonts w:hint="default"/>
      </w:rPr>
    </w:lvl>
    <w:lvl w:ilvl="2">
      <w:start w:val="1"/>
      <w:numFmt w:val="decimal"/>
      <w:isLgl/>
      <w:lvlText w:val="%1.%2.%3."/>
      <w:lvlJc w:val="left"/>
      <w:pPr>
        <w:ind w:left="3267" w:hanging="720"/>
      </w:pPr>
      <w:rPr>
        <w:rFonts w:hint="default"/>
      </w:rPr>
    </w:lvl>
    <w:lvl w:ilvl="3">
      <w:start w:val="1"/>
      <w:numFmt w:val="decimal"/>
      <w:isLgl/>
      <w:lvlText w:val="%1.%2.%3.%4."/>
      <w:lvlJc w:val="left"/>
      <w:pPr>
        <w:ind w:left="3267" w:hanging="720"/>
      </w:pPr>
      <w:rPr>
        <w:rFonts w:hint="default"/>
      </w:rPr>
    </w:lvl>
    <w:lvl w:ilvl="4">
      <w:start w:val="1"/>
      <w:numFmt w:val="decimal"/>
      <w:isLgl/>
      <w:lvlText w:val="%1.%2.%3.%4.%5."/>
      <w:lvlJc w:val="left"/>
      <w:pPr>
        <w:ind w:left="3627" w:hanging="1080"/>
      </w:pPr>
      <w:rPr>
        <w:rFonts w:hint="default"/>
      </w:rPr>
    </w:lvl>
    <w:lvl w:ilvl="5">
      <w:start w:val="1"/>
      <w:numFmt w:val="decimal"/>
      <w:isLgl/>
      <w:lvlText w:val="%1.%2.%3.%4.%5.%6."/>
      <w:lvlJc w:val="left"/>
      <w:pPr>
        <w:ind w:left="3627" w:hanging="1080"/>
      </w:pPr>
      <w:rPr>
        <w:rFonts w:hint="default"/>
      </w:rPr>
    </w:lvl>
    <w:lvl w:ilvl="6">
      <w:start w:val="1"/>
      <w:numFmt w:val="decimal"/>
      <w:isLgl/>
      <w:lvlText w:val="%1.%2.%3.%4.%5.%6.%7."/>
      <w:lvlJc w:val="left"/>
      <w:pPr>
        <w:ind w:left="3987" w:hanging="1440"/>
      </w:pPr>
      <w:rPr>
        <w:rFonts w:hint="default"/>
      </w:rPr>
    </w:lvl>
    <w:lvl w:ilvl="7">
      <w:start w:val="1"/>
      <w:numFmt w:val="decimal"/>
      <w:isLgl/>
      <w:lvlText w:val="%1.%2.%3.%4.%5.%6.%7.%8."/>
      <w:lvlJc w:val="left"/>
      <w:pPr>
        <w:ind w:left="3987" w:hanging="1440"/>
      </w:pPr>
      <w:rPr>
        <w:rFonts w:hint="default"/>
      </w:rPr>
    </w:lvl>
    <w:lvl w:ilvl="8">
      <w:start w:val="1"/>
      <w:numFmt w:val="decimal"/>
      <w:isLgl/>
      <w:lvlText w:val="%1.%2.%3.%4.%5.%6.%7.%8.%9."/>
      <w:lvlJc w:val="left"/>
      <w:pPr>
        <w:ind w:left="4347" w:hanging="1800"/>
      </w:pPr>
      <w:rPr>
        <w:rFonts w:hint="default"/>
      </w:rPr>
    </w:lvl>
  </w:abstractNum>
  <w:abstractNum w:abstractNumId="34">
    <w:nsid w:val="652A3602"/>
    <w:multiLevelType w:val="hybridMultilevel"/>
    <w:tmpl w:val="420C4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7E34081"/>
    <w:multiLevelType w:val="multilevel"/>
    <w:tmpl w:val="B4162828"/>
    <w:lvl w:ilvl="0">
      <w:start w:val="19"/>
      <w:numFmt w:val="decimal"/>
      <w:lvlText w:val="%1"/>
      <w:lvlJc w:val="left"/>
      <w:pPr>
        <w:ind w:left="720" w:hanging="720"/>
      </w:pPr>
      <w:rPr>
        <w:rFonts w:hint="default"/>
      </w:rPr>
    </w:lvl>
    <w:lvl w:ilvl="1">
      <w:start w:val="11"/>
      <w:numFmt w:val="decimal"/>
      <w:lvlText w:val="%1.%2"/>
      <w:lvlJc w:val="left"/>
      <w:pPr>
        <w:ind w:left="114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nsid w:val="6E53323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70833086"/>
    <w:multiLevelType w:val="hybridMultilevel"/>
    <w:tmpl w:val="65EA233C"/>
    <w:lvl w:ilvl="0" w:tplc="C6901C6E">
      <w:start w:val="1"/>
      <w:numFmt w:val="decimal"/>
      <w:lvlText w:val="%1."/>
      <w:lvlJc w:val="left"/>
      <w:pPr>
        <w:ind w:left="1069" w:hanging="360"/>
      </w:pPr>
      <w:rPr>
        <w:rFonts w:hint="default"/>
      </w:rPr>
    </w:lvl>
    <w:lvl w:ilvl="1" w:tplc="0432659A">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3B53914"/>
    <w:multiLevelType w:val="multilevel"/>
    <w:tmpl w:val="FE98D2D2"/>
    <w:lvl w:ilvl="0">
      <w:start w:val="2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5533148"/>
    <w:multiLevelType w:val="multilevel"/>
    <w:tmpl w:val="825ED62A"/>
    <w:lvl w:ilvl="0">
      <w:start w:val="18"/>
      <w:numFmt w:val="decimal"/>
      <w:lvlText w:val="%1"/>
      <w:lvlJc w:val="left"/>
      <w:pPr>
        <w:ind w:left="540" w:hanging="540"/>
      </w:pPr>
      <w:rPr>
        <w:rFonts w:hint="default"/>
      </w:rPr>
    </w:lvl>
    <w:lvl w:ilvl="1">
      <w:start w:val="10"/>
      <w:numFmt w:val="decimal"/>
      <w:lvlText w:val="%1.%2"/>
      <w:lvlJc w:val="left"/>
      <w:pPr>
        <w:ind w:left="1248" w:hanging="54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0">
    <w:nsid w:val="77B776FC"/>
    <w:multiLevelType w:val="multilevel"/>
    <w:tmpl w:val="22405B66"/>
    <w:lvl w:ilvl="0">
      <w:start w:val="1"/>
      <w:numFmt w:val="decimal"/>
      <w:lvlText w:val="%1."/>
      <w:lvlJc w:val="left"/>
      <w:pPr>
        <w:ind w:left="1353" w:hanging="360"/>
      </w:pPr>
    </w:lvl>
    <w:lvl w:ilvl="1">
      <w:start w:val="1"/>
      <w:numFmt w:val="decimal"/>
      <w:isLgl/>
      <w:lvlText w:val="%1.%2"/>
      <w:lvlJc w:val="left"/>
      <w:pPr>
        <w:ind w:left="988" w:hanging="4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41">
    <w:nsid w:val="79A332E9"/>
    <w:multiLevelType w:val="hybridMultilevel"/>
    <w:tmpl w:val="97A4E822"/>
    <w:lvl w:ilvl="0" w:tplc="82E05E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F5547D"/>
    <w:multiLevelType w:val="hybridMultilevel"/>
    <w:tmpl w:val="4F12F904"/>
    <w:lvl w:ilvl="0" w:tplc="C6901C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D265E2B"/>
    <w:multiLevelType w:val="hybridMultilevel"/>
    <w:tmpl w:val="6F9E6034"/>
    <w:lvl w:ilvl="0" w:tplc="C00650F0">
      <w:start w:val="19"/>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502227"/>
    <w:multiLevelType w:val="multilevel"/>
    <w:tmpl w:val="CD6C54D4"/>
    <w:lvl w:ilvl="0">
      <w:start w:val="18"/>
      <w:numFmt w:val="decimal"/>
      <w:lvlText w:val="%1."/>
      <w:lvlJc w:val="left"/>
      <w:pPr>
        <w:ind w:left="780" w:hanging="780"/>
      </w:pPr>
      <w:rPr>
        <w:rFonts w:hint="default"/>
      </w:rPr>
    </w:lvl>
    <w:lvl w:ilvl="1">
      <w:start w:val="10"/>
      <w:numFmt w:val="decimal"/>
      <w:lvlText w:val="%1.%2."/>
      <w:lvlJc w:val="left"/>
      <w:pPr>
        <w:ind w:left="1063" w:hanging="780"/>
      </w:pPr>
      <w:rPr>
        <w:rFonts w:hint="default"/>
      </w:rPr>
    </w:lvl>
    <w:lvl w:ilvl="2">
      <w:start w:val="2"/>
      <w:numFmt w:val="decimal"/>
      <w:lvlText w:val="%1.%2.%3."/>
      <w:lvlJc w:val="left"/>
      <w:pPr>
        <w:ind w:left="1346" w:hanging="780"/>
      </w:pPr>
      <w:rPr>
        <w:rFonts w:hint="default"/>
      </w:rPr>
    </w:lvl>
    <w:lvl w:ilvl="3">
      <w:start w:val="1"/>
      <w:numFmt w:val="decimal"/>
      <w:lvlText w:val="%1.%2.%3.%4."/>
      <w:lvlJc w:val="left"/>
      <w:pPr>
        <w:ind w:left="1629" w:hanging="7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1"/>
  </w:num>
  <w:num w:numId="4">
    <w:abstractNumId w:val="4"/>
  </w:num>
  <w:num w:numId="5">
    <w:abstractNumId w:val="43"/>
  </w:num>
  <w:num w:numId="6">
    <w:abstractNumId w:val="10"/>
  </w:num>
  <w:num w:numId="7">
    <w:abstractNumId w:val="18"/>
  </w:num>
  <w:num w:numId="8">
    <w:abstractNumId w:val="22"/>
  </w:num>
  <w:num w:numId="9">
    <w:abstractNumId w:val="21"/>
  </w:num>
  <w:num w:numId="10">
    <w:abstractNumId w:val="37"/>
  </w:num>
  <w:num w:numId="11">
    <w:abstractNumId w:val="2"/>
  </w:num>
  <w:num w:numId="12">
    <w:abstractNumId w:val="42"/>
  </w:num>
  <w:num w:numId="13">
    <w:abstractNumId w:val="0"/>
  </w:num>
  <w:num w:numId="14">
    <w:abstractNumId w:val="30"/>
  </w:num>
  <w:num w:numId="15">
    <w:abstractNumId w:val="33"/>
  </w:num>
  <w:num w:numId="16">
    <w:abstractNumId w:val="28"/>
  </w:num>
  <w:num w:numId="17">
    <w:abstractNumId w:val="5"/>
  </w:num>
  <w:num w:numId="18">
    <w:abstractNumId w:val="8"/>
  </w:num>
  <w:num w:numId="19">
    <w:abstractNumId w:val="36"/>
  </w:num>
  <w:num w:numId="20">
    <w:abstractNumId w:val="23"/>
  </w:num>
  <w:num w:numId="21">
    <w:abstractNumId w:val="32"/>
  </w:num>
  <w:num w:numId="22">
    <w:abstractNumId w:val="14"/>
  </w:num>
  <w:num w:numId="23">
    <w:abstractNumId w:val="34"/>
  </w:num>
  <w:num w:numId="24">
    <w:abstractNumId w:val="9"/>
  </w:num>
  <w:num w:numId="25">
    <w:abstractNumId w:val="1"/>
  </w:num>
  <w:num w:numId="26">
    <w:abstractNumId w:val="40"/>
  </w:num>
  <w:num w:numId="27">
    <w:abstractNumId w:val="19"/>
  </w:num>
  <w:num w:numId="28">
    <w:abstractNumId w:val="24"/>
  </w:num>
  <w:num w:numId="29">
    <w:abstractNumId w:val="31"/>
  </w:num>
  <w:num w:numId="30">
    <w:abstractNumId w:val="25"/>
  </w:num>
  <w:num w:numId="31">
    <w:abstractNumId w:val="15"/>
  </w:num>
  <w:num w:numId="32">
    <w:abstractNumId w:val="17"/>
  </w:num>
  <w:num w:numId="33">
    <w:abstractNumId w:val="20"/>
  </w:num>
  <w:num w:numId="34">
    <w:abstractNumId w:val="16"/>
  </w:num>
  <w:num w:numId="35">
    <w:abstractNumId w:val="12"/>
  </w:num>
  <w:num w:numId="36">
    <w:abstractNumId w:val="29"/>
  </w:num>
  <w:num w:numId="37">
    <w:abstractNumId w:val="3"/>
  </w:num>
  <w:num w:numId="38">
    <w:abstractNumId w:val="38"/>
  </w:num>
  <w:num w:numId="39">
    <w:abstractNumId w:val="7"/>
  </w:num>
  <w:num w:numId="40">
    <w:abstractNumId w:val="41"/>
  </w:num>
  <w:num w:numId="41">
    <w:abstractNumId w:val="39"/>
  </w:num>
  <w:num w:numId="42">
    <w:abstractNumId w:val="27"/>
  </w:num>
  <w:num w:numId="43">
    <w:abstractNumId w:val="6"/>
  </w:num>
  <w:num w:numId="44">
    <w:abstractNumId w:val="35"/>
  </w:num>
  <w:num w:numId="45">
    <w:abstractNumId w:val="4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D6599"/>
    <w:rsid w:val="000017BC"/>
    <w:rsid w:val="00006E1B"/>
    <w:rsid w:val="00020545"/>
    <w:rsid w:val="00024524"/>
    <w:rsid w:val="00040006"/>
    <w:rsid w:val="00044293"/>
    <w:rsid w:val="000454E0"/>
    <w:rsid w:val="000466F3"/>
    <w:rsid w:val="000471C3"/>
    <w:rsid w:val="0005346D"/>
    <w:rsid w:val="00064DA7"/>
    <w:rsid w:val="00076255"/>
    <w:rsid w:val="0008056C"/>
    <w:rsid w:val="00093DD2"/>
    <w:rsid w:val="00094317"/>
    <w:rsid w:val="000A2B61"/>
    <w:rsid w:val="000A339F"/>
    <w:rsid w:val="000A60BF"/>
    <w:rsid w:val="000B0CF7"/>
    <w:rsid w:val="000B35C3"/>
    <w:rsid w:val="000C3386"/>
    <w:rsid w:val="000D0BC1"/>
    <w:rsid w:val="000D4B75"/>
    <w:rsid w:val="000E7DED"/>
    <w:rsid w:val="00101F64"/>
    <w:rsid w:val="0010357D"/>
    <w:rsid w:val="00110515"/>
    <w:rsid w:val="00131C66"/>
    <w:rsid w:val="00134FFC"/>
    <w:rsid w:val="00141114"/>
    <w:rsid w:val="001435DB"/>
    <w:rsid w:val="00194EF4"/>
    <w:rsid w:val="001B58D8"/>
    <w:rsid w:val="001B6BA6"/>
    <w:rsid w:val="001B730E"/>
    <w:rsid w:val="001C7F2D"/>
    <w:rsid w:val="002002E1"/>
    <w:rsid w:val="00203592"/>
    <w:rsid w:val="00215778"/>
    <w:rsid w:val="00226D8A"/>
    <w:rsid w:val="00243840"/>
    <w:rsid w:val="0025018D"/>
    <w:rsid w:val="00251B74"/>
    <w:rsid w:val="002525E6"/>
    <w:rsid w:val="00257CD6"/>
    <w:rsid w:val="0026066E"/>
    <w:rsid w:val="00267741"/>
    <w:rsid w:val="00270CDB"/>
    <w:rsid w:val="00272236"/>
    <w:rsid w:val="0028460C"/>
    <w:rsid w:val="002859F5"/>
    <w:rsid w:val="00290B9B"/>
    <w:rsid w:val="0029799E"/>
    <w:rsid w:val="002979A0"/>
    <w:rsid w:val="002A1A95"/>
    <w:rsid w:val="002A309B"/>
    <w:rsid w:val="002A7333"/>
    <w:rsid w:val="002B02C2"/>
    <w:rsid w:val="002B3614"/>
    <w:rsid w:val="002C6489"/>
    <w:rsid w:val="002E3769"/>
    <w:rsid w:val="002E44D8"/>
    <w:rsid w:val="00301D06"/>
    <w:rsid w:val="00312EC2"/>
    <w:rsid w:val="00313D49"/>
    <w:rsid w:val="0032370E"/>
    <w:rsid w:val="00354E9B"/>
    <w:rsid w:val="003603FA"/>
    <w:rsid w:val="00360483"/>
    <w:rsid w:val="00366609"/>
    <w:rsid w:val="00373420"/>
    <w:rsid w:val="00384C31"/>
    <w:rsid w:val="00396E8C"/>
    <w:rsid w:val="00397FE7"/>
    <w:rsid w:val="003A2D48"/>
    <w:rsid w:val="003B3333"/>
    <w:rsid w:val="003D0196"/>
    <w:rsid w:val="00401976"/>
    <w:rsid w:val="00435D6C"/>
    <w:rsid w:val="00445A9F"/>
    <w:rsid w:val="0045601F"/>
    <w:rsid w:val="004A2439"/>
    <w:rsid w:val="004A4C10"/>
    <w:rsid w:val="004A7FEC"/>
    <w:rsid w:val="004C26A5"/>
    <w:rsid w:val="004C6C9A"/>
    <w:rsid w:val="004D0C5A"/>
    <w:rsid w:val="004D4FCB"/>
    <w:rsid w:val="004E5738"/>
    <w:rsid w:val="00512C26"/>
    <w:rsid w:val="00533907"/>
    <w:rsid w:val="00536BD8"/>
    <w:rsid w:val="0054042E"/>
    <w:rsid w:val="0054732D"/>
    <w:rsid w:val="00567591"/>
    <w:rsid w:val="00567806"/>
    <w:rsid w:val="00590BA1"/>
    <w:rsid w:val="0059114A"/>
    <w:rsid w:val="005B755F"/>
    <w:rsid w:val="005C397D"/>
    <w:rsid w:val="005C49FF"/>
    <w:rsid w:val="005D6F3A"/>
    <w:rsid w:val="005E557D"/>
    <w:rsid w:val="005F06C6"/>
    <w:rsid w:val="005F0C58"/>
    <w:rsid w:val="005F0EF8"/>
    <w:rsid w:val="00606A62"/>
    <w:rsid w:val="00615702"/>
    <w:rsid w:val="006634BD"/>
    <w:rsid w:val="00696968"/>
    <w:rsid w:val="006B4791"/>
    <w:rsid w:val="006B534A"/>
    <w:rsid w:val="006C0521"/>
    <w:rsid w:val="006C39F6"/>
    <w:rsid w:val="006E1822"/>
    <w:rsid w:val="00701438"/>
    <w:rsid w:val="0070267C"/>
    <w:rsid w:val="00721636"/>
    <w:rsid w:val="007256D4"/>
    <w:rsid w:val="00743FD8"/>
    <w:rsid w:val="00755C28"/>
    <w:rsid w:val="00765E1E"/>
    <w:rsid w:val="00774514"/>
    <w:rsid w:val="007764AD"/>
    <w:rsid w:val="007A5CA8"/>
    <w:rsid w:val="007C1D17"/>
    <w:rsid w:val="007C6E19"/>
    <w:rsid w:val="007D6FDE"/>
    <w:rsid w:val="007E64E5"/>
    <w:rsid w:val="00812741"/>
    <w:rsid w:val="008137CB"/>
    <w:rsid w:val="008217DD"/>
    <w:rsid w:val="00831AB8"/>
    <w:rsid w:val="00836776"/>
    <w:rsid w:val="008402AA"/>
    <w:rsid w:val="00842039"/>
    <w:rsid w:val="00874868"/>
    <w:rsid w:val="00874E86"/>
    <w:rsid w:val="008762FC"/>
    <w:rsid w:val="00886017"/>
    <w:rsid w:val="00892F92"/>
    <w:rsid w:val="008C3EE1"/>
    <w:rsid w:val="008D2041"/>
    <w:rsid w:val="008D6599"/>
    <w:rsid w:val="008E45BE"/>
    <w:rsid w:val="008E4805"/>
    <w:rsid w:val="009007C8"/>
    <w:rsid w:val="00905984"/>
    <w:rsid w:val="00907D9F"/>
    <w:rsid w:val="0091439C"/>
    <w:rsid w:val="00916A7A"/>
    <w:rsid w:val="00923CBD"/>
    <w:rsid w:val="00927C08"/>
    <w:rsid w:val="00930251"/>
    <w:rsid w:val="00940EA4"/>
    <w:rsid w:val="009547BF"/>
    <w:rsid w:val="00991DE1"/>
    <w:rsid w:val="009A2072"/>
    <w:rsid w:val="009A55DC"/>
    <w:rsid w:val="009C4254"/>
    <w:rsid w:val="009E18B0"/>
    <w:rsid w:val="009E52BA"/>
    <w:rsid w:val="009F6C65"/>
    <w:rsid w:val="00A01818"/>
    <w:rsid w:val="00A27D17"/>
    <w:rsid w:val="00A31ED2"/>
    <w:rsid w:val="00A329FA"/>
    <w:rsid w:val="00A4566B"/>
    <w:rsid w:val="00A575BE"/>
    <w:rsid w:val="00A6681D"/>
    <w:rsid w:val="00A87431"/>
    <w:rsid w:val="00AA141C"/>
    <w:rsid w:val="00AA341D"/>
    <w:rsid w:val="00AC1BCE"/>
    <w:rsid w:val="00AD3E78"/>
    <w:rsid w:val="00AE3491"/>
    <w:rsid w:val="00AF304A"/>
    <w:rsid w:val="00AF395E"/>
    <w:rsid w:val="00B0069A"/>
    <w:rsid w:val="00B02172"/>
    <w:rsid w:val="00B26369"/>
    <w:rsid w:val="00B31E53"/>
    <w:rsid w:val="00B35E66"/>
    <w:rsid w:val="00B415AE"/>
    <w:rsid w:val="00B5738D"/>
    <w:rsid w:val="00B72DD9"/>
    <w:rsid w:val="00B76AD2"/>
    <w:rsid w:val="00B83F75"/>
    <w:rsid w:val="00B85B95"/>
    <w:rsid w:val="00B87505"/>
    <w:rsid w:val="00BA2042"/>
    <w:rsid w:val="00BA36F9"/>
    <w:rsid w:val="00BB0275"/>
    <w:rsid w:val="00BD4B8B"/>
    <w:rsid w:val="00BE1DF4"/>
    <w:rsid w:val="00C04399"/>
    <w:rsid w:val="00C30137"/>
    <w:rsid w:val="00C3179D"/>
    <w:rsid w:val="00C31B5E"/>
    <w:rsid w:val="00C321C7"/>
    <w:rsid w:val="00C568BD"/>
    <w:rsid w:val="00C71565"/>
    <w:rsid w:val="00C71848"/>
    <w:rsid w:val="00C92A8A"/>
    <w:rsid w:val="00C92B96"/>
    <w:rsid w:val="00C963BD"/>
    <w:rsid w:val="00CA06D6"/>
    <w:rsid w:val="00CB665C"/>
    <w:rsid w:val="00CE7FAF"/>
    <w:rsid w:val="00D17B75"/>
    <w:rsid w:val="00D22357"/>
    <w:rsid w:val="00D2650B"/>
    <w:rsid w:val="00D34BBB"/>
    <w:rsid w:val="00D51C2E"/>
    <w:rsid w:val="00D55D75"/>
    <w:rsid w:val="00D574C5"/>
    <w:rsid w:val="00D635CF"/>
    <w:rsid w:val="00D67879"/>
    <w:rsid w:val="00D772AF"/>
    <w:rsid w:val="00D964F7"/>
    <w:rsid w:val="00DA458B"/>
    <w:rsid w:val="00DB6013"/>
    <w:rsid w:val="00DD5219"/>
    <w:rsid w:val="00DD5F9D"/>
    <w:rsid w:val="00DE408B"/>
    <w:rsid w:val="00DF33AB"/>
    <w:rsid w:val="00E1676C"/>
    <w:rsid w:val="00E21B88"/>
    <w:rsid w:val="00E22873"/>
    <w:rsid w:val="00E36C7E"/>
    <w:rsid w:val="00E43F94"/>
    <w:rsid w:val="00E466F5"/>
    <w:rsid w:val="00E46EC0"/>
    <w:rsid w:val="00E47995"/>
    <w:rsid w:val="00E624B2"/>
    <w:rsid w:val="00E65A4D"/>
    <w:rsid w:val="00E65CD2"/>
    <w:rsid w:val="00E837D1"/>
    <w:rsid w:val="00E8435B"/>
    <w:rsid w:val="00E92D74"/>
    <w:rsid w:val="00EA2728"/>
    <w:rsid w:val="00EB0536"/>
    <w:rsid w:val="00ED10D3"/>
    <w:rsid w:val="00EF3D6B"/>
    <w:rsid w:val="00F0121C"/>
    <w:rsid w:val="00F0367C"/>
    <w:rsid w:val="00F04735"/>
    <w:rsid w:val="00F30809"/>
    <w:rsid w:val="00F400F1"/>
    <w:rsid w:val="00F44A59"/>
    <w:rsid w:val="00F65ED2"/>
    <w:rsid w:val="00F74EDF"/>
    <w:rsid w:val="00F801DD"/>
    <w:rsid w:val="00F93E1C"/>
    <w:rsid w:val="00F959DE"/>
    <w:rsid w:val="00FB0C85"/>
    <w:rsid w:val="00FD198A"/>
    <w:rsid w:val="00FF2F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907"/>
  </w:style>
  <w:style w:type="paragraph" w:styleId="1">
    <w:name w:val="heading 1"/>
    <w:basedOn w:val="a"/>
    <w:next w:val="a"/>
    <w:link w:val="10"/>
    <w:qFormat/>
    <w:rsid w:val="003A2D4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qFormat/>
    <w:rsid w:val="00301D06"/>
    <w:pPr>
      <w:keepNext/>
      <w:widowControl w:val="0"/>
      <w:autoSpaceDE w:val="0"/>
      <w:autoSpaceDN w:val="0"/>
      <w:adjustRightInd w:val="0"/>
      <w:spacing w:after="0" w:line="240" w:lineRule="auto"/>
      <w:outlineLvl w:val="1"/>
    </w:pPr>
    <w:rPr>
      <w:rFonts w:ascii="Arial" w:eastAsia="Times New Roman" w:hAnsi="Arial" w:cs="Arial"/>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8D6599"/>
    <w:rPr>
      <w:color w:val="0000FF"/>
      <w:u w:val="single"/>
    </w:rPr>
  </w:style>
  <w:style w:type="paragraph" w:customStyle="1" w:styleId="ConsPlusNormal">
    <w:name w:val="ConsPlusNormal"/>
    <w:rsid w:val="008D65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8D659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a4">
    <w:name w:val="Пункт Знак"/>
    <w:basedOn w:val="a"/>
    <w:rsid w:val="008D6599"/>
    <w:pPr>
      <w:tabs>
        <w:tab w:val="num" w:pos="567"/>
        <w:tab w:val="left" w:pos="851"/>
        <w:tab w:val="left" w:pos="1134"/>
      </w:tabs>
      <w:spacing w:after="0" w:line="360" w:lineRule="auto"/>
      <w:ind w:left="567" w:hanging="567"/>
      <w:jc w:val="both"/>
    </w:pPr>
    <w:rPr>
      <w:rFonts w:ascii="Times New Roman" w:eastAsia="Calibri" w:hAnsi="Times New Roman" w:cs="Times New Roman"/>
      <w:sz w:val="28"/>
      <w:szCs w:val="20"/>
    </w:rPr>
  </w:style>
  <w:style w:type="paragraph" w:customStyle="1" w:styleId="a5">
    <w:name w:val="Подпункт"/>
    <w:basedOn w:val="a4"/>
    <w:rsid w:val="008D6599"/>
    <w:pPr>
      <w:numPr>
        <w:ilvl w:val="3"/>
      </w:numPr>
      <w:tabs>
        <w:tab w:val="clear" w:pos="1134"/>
        <w:tab w:val="num" w:pos="567"/>
        <w:tab w:val="num" w:pos="851"/>
      </w:tabs>
      <w:ind w:left="851" w:hanging="851"/>
    </w:pPr>
  </w:style>
  <w:style w:type="paragraph" w:customStyle="1" w:styleId="a6">
    <w:name w:val="Подподпункт"/>
    <w:basedOn w:val="a5"/>
    <w:rsid w:val="008D6599"/>
    <w:pPr>
      <w:numPr>
        <w:ilvl w:val="4"/>
      </w:numPr>
      <w:tabs>
        <w:tab w:val="num" w:pos="567"/>
        <w:tab w:val="left" w:pos="1134"/>
        <w:tab w:val="left" w:pos="1418"/>
        <w:tab w:val="num" w:pos="1844"/>
      </w:tabs>
      <w:ind w:left="1844" w:hanging="567"/>
    </w:pPr>
  </w:style>
  <w:style w:type="paragraph" w:customStyle="1" w:styleId="a7">
    <w:name w:val="Подподподпункт"/>
    <w:basedOn w:val="a"/>
    <w:rsid w:val="008D6599"/>
    <w:pPr>
      <w:tabs>
        <w:tab w:val="left" w:pos="1134"/>
        <w:tab w:val="left" w:pos="1701"/>
        <w:tab w:val="num" w:pos="3560"/>
      </w:tabs>
      <w:spacing w:after="0" w:line="360" w:lineRule="auto"/>
      <w:ind w:left="3560" w:hanging="1008"/>
      <w:jc w:val="both"/>
    </w:pPr>
    <w:rPr>
      <w:rFonts w:ascii="Times New Roman" w:eastAsia="Calibri" w:hAnsi="Times New Roman" w:cs="Times New Roman"/>
      <w:sz w:val="28"/>
      <w:szCs w:val="20"/>
    </w:rPr>
  </w:style>
  <w:style w:type="paragraph" w:customStyle="1" w:styleId="3">
    <w:name w:val="Пункт_3"/>
    <w:basedOn w:val="a"/>
    <w:rsid w:val="008D6599"/>
    <w:pPr>
      <w:tabs>
        <w:tab w:val="num" w:pos="1134"/>
      </w:tabs>
      <w:spacing w:after="0" w:line="360" w:lineRule="auto"/>
      <w:ind w:left="1134" w:hanging="1133"/>
      <w:jc w:val="both"/>
    </w:pPr>
    <w:rPr>
      <w:rFonts w:ascii="Times New Roman" w:eastAsia="Calibri" w:hAnsi="Times New Roman" w:cs="Times New Roman"/>
      <w:sz w:val="28"/>
      <w:szCs w:val="20"/>
    </w:rPr>
  </w:style>
  <w:style w:type="paragraph" w:customStyle="1" w:styleId="4">
    <w:name w:val="Пункт_4"/>
    <w:basedOn w:val="3"/>
    <w:rsid w:val="008D6599"/>
    <w:pPr>
      <w:ind w:hanging="1134"/>
    </w:pPr>
  </w:style>
  <w:style w:type="paragraph" w:customStyle="1" w:styleId="11">
    <w:name w:val="Абзац списка1"/>
    <w:basedOn w:val="a"/>
    <w:rsid w:val="008D6599"/>
    <w:pPr>
      <w:spacing w:after="0" w:line="240" w:lineRule="auto"/>
      <w:ind w:left="720"/>
    </w:pPr>
    <w:rPr>
      <w:rFonts w:ascii="Times New Roman" w:eastAsia="Calibri" w:hAnsi="Times New Roman" w:cs="Times New Roman"/>
      <w:sz w:val="24"/>
      <w:szCs w:val="24"/>
    </w:rPr>
  </w:style>
  <w:style w:type="paragraph" w:styleId="a8">
    <w:name w:val="List Paragraph"/>
    <w:basedOn w:val="a"/>
    <w:uiPriority w:val="34"/>
    <w:qFormat/>
    <w:rsid w:val="008D6599"/>
    <w:pPr>
      <w:ind w:left="720"/>
      <w:contextualSpacing/>
    </w:pPr>
  </w:style>
  <w:style w:type="paragraph" w:styleId="a9">
    <w:name w:val="header"/>
    <w:basedOn w:val="a"/>
    <w:link w:val="aa"/>
    <w:uiPriority w:val="99"/>
    <w:semiHidden/>
    <w:unhideWhenUsed/>
    <w:rsid w:val="0070143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701438"/>
  </w:style>
  <w:style w:type="paragraph" w:styleId="ab">
    <w:name w:val="footer"/>
    <w:basedOn w:val="a"/>
    <w:link w:val="ac"/>
    <w:uiPriority w:val="99"/>
    <w:unhideWhenUsed/>
    <w:rsid w:val="007014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01438"/>
  </w:style>
  <w:style w:type="paragraph" w:customStyle="1" w:styleId="Default">
    <w:name w:val="Default"/>
    <w:rsid w:val="0087486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d">
    <w:name w:val="Balloon Text"/>
    <w:basedOn w:val="a"/>
    <w:link w:val="ae"/>
    <w:uiPriority w:val="99"/>
    <w:semiHidden/>
    <w:unhideWhenUsed/>
    <w:rsid w:val="00ED10D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D10D3"/>
    <w:rPr>
      <w:rFonts w:ascii="Tahoma" w:hAnsi="Tahoma" w:cs="Tahoma"/>
      <w:sz w:val="16"/>
      <w:szCs w:val="16"/>
    </w:rPr>
  </w:style>
  <w:style w:type="table" w:styleId="af">
    <w:name w:val="Table Grid"/>
    <w:basedOn w:val="a1"/>
    <w:uiPriority w:val="59"/>
    <w:rsid w:val="00A668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3A2D48"/>
    <w:rPr>
      <w:rFonts w:asciiTheme="majorHAnsi" w:eastAsiaTheme="majorEastAsia" w:hAnsiTheme="majorHAnsi" w:cstheme="majorBidi"/>
      <w:b/>
      <w:bCs/>
      <w:color w:val="365F91" w:themeColor="accent1" w:themeShade="BF"/>
      <w:sz w:val="28"/>
      <w:szCs w:val="28"/>
      <w:lang w:eastAsia="en-US"/>
    </w:rPr>
  </w:style>
  <w:style w:type="character" w:styleId="af0">
    <w:name w:val="FollowedHyperlink"/>
    <w:basedOn w:val="a0"/>
    <w:uiPriority w:val="99"/>
    <w:semiHidden/>
    <w:unhideWhenUsed/>
    <w:rsid w:val="001B730E"/>
    <w:rPr>
      <w:color w:val="800080" w:themeColor="followedHyperlink"/>
      <w:u w:val="single"/>
    </w:rPr>
  </w:style>
  <w:style w:type="character" w:customStyle="1" w:styleId="20">
    <w:name w:val="Заголовок 2 Знак"/>
    <w:basedOn w:val="a0"/>
    <w:link w:val="2"/>
    <w:rsid w:val="00301D06"/>
    <w:rPr>
      <w:rFonts w:ascii="Arial" w:eastAsia="Times New Roman" w:hAnsi="Arial" w:cs="Arial"/>
      <w:sz w:val="24"/>
      <w:szCs w:val="20"/>
    </w:rPr>
  </w:style>
  <w:style w:type="paragraph" w:styleId="af1">
    <w:name w:val="Normal (Web)"/>
    <w:aliases w:val="Обычный (веб) Знак Знак,Обычный (Web) Знак Знак Знак,Обычный (Web),Обычный (веб) Знак Знак Знак Знак"/>
    <w:basedOn w:val="a"/>
    <w:link w:val="af2"/>
    <w:unhideWhenUsed/>
    <w:qFormat/>
    <w:rsid w:val="00301D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2">
    <w:name w:val="Обычный (веб) Знак"/>
    <w:aliases w:val="Обычный (веб) Знак Знак Знак,Обычный (Web) Знак Знак Знак Знак,Обычный (Web) Знак,Обычный (веб) Знак Знак Знак Знак Знак"/>
    <w:link w:val="af1"/>
    <w:locked/>
    <w:rsid w:val="00301D06"/>
    <w:rPr>
      <w:rFonts w:ascii="Times New Roman" w:eastAsia="Times New Roman" w:hAnsi="Times New Roman" w:cs="Times New Roman"/>
      <w:sz w:val="24"/>
      <w:szCs w:val="24"/>
    </w:rPr>
  </w:style>
  <w:style w:type="paragraph" w:customStyle="1" w:styleId="af3">
    <w:name w:val="ТабТекстОбычный"/>
    <w:basedOn w:val="a"/>
    <w:rsid w:val="00D574C5"/>
    <w:pPr>
      <w:widowControl w:val="0"/>
      <w:suppressAutoHyphens/>
      <w:spacing w:after="0" w:line="240" w:lineRule="auto"/>
      <w:jc w:val="both"/>
    </w:pPr>
    <w:rPr>
      <w:rFonts w:ascii="Times New Roman" w:eastAsia="SimSun" w:hAnsi="Times New Roman" w:cs="Mangal"/>
      <w:kern w:val="1"/>
      <w:sz w:val="24"/>
      <w:szCs w:val="24"/>
      <w:lang w:eastAsia="hi-IN" w:bidi="hi-IN"/>
    </w:rPr>
  </w:style>
  <w:style w:type="paragraph" w:customStyle="1" w:styleId="af4">
    <w:name w:val="ТитулНаименование"/>
    <w:basedOn w:val="a"/>
    <w:rsid w:val="00D574C5"/>
    <w:pPr>
      <w:widowControl w:val="0"/>
      <w:suppressAutoHyphens/>
      <w:spacing w:before="2040" w:after="240" w:line="240" w:lineRule="auto"/>
      <w:jc w:val="center"/>
    </w:pPr>
    <w:rPr>
      <w:rFonts w:ascii="Times New Roman" w:eastAsia="SimSun" w:hAnsi="Times New Roman" w:cs="Mangal"/>
      <w:b/>
      <w:caps/>
      <w:kern w:val="32"/>
      <w:sz w:val="32"/>
      <w:szCs w:val="24"/>
      <w:lang w:val="en-US" w:eastAsia="hi-IN" w:bidi="hi-IN"/>
    </w:rPr>
  </w:style>
</w:styles>
</file>

<file path=word/webSettings.xml><?xml version="1.0" encoding="utf-8"?>
<w:webSettings xmlns:r="http://schemas.openxmlformats.org/officeDocument/2006/relationships" xmlns:w="http://schemas.openxmlformats.org/wordprocessingml/2006/main">
  <w:divs>
    <w:div w:id="26400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main?base=LAW;n=117401;fld=134;dst=512" TargetMode="External"/><Relationship Id="rId18" Type="http://schemas.openxmlformats.org/officeDocument/2006/relationships/hyperlink" Target="consultantplus://offline/main?base=LAW;n=108467;fld=134;dst=10000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120628;fld=134;dst=102834" TargetMode="External"/><Relationship Id="rId17" Type="http://schemas.openxmlformats.org/officeDocument/2006/relationships/hyperlink" Target="consultantplus://offline/main?base=LAW;n=116659;fld=134;dst=100077" TargetMode="External"/><Relationship Id="rId2" Type="http://schemas.openxmlformats.org/officeDocument/2006/relationships/numbering" Target="numbering.xml"/><Relationship Id="rId16" Type="http://schemas.openxmlformats.org/officeDocument/2006/relationships/hyperlink" Target="consultantplus://offline/main?base=LAW;n=116659;fld=134;dst=10007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7401;fld=134;dst=512" TargetMode="External"/><Relationship Id="rId5" Type="http://schemas.openxmlformats.org/officeDocument/2006/relationships/webSettings" Target="webSettings.xml"/><Relationship Id="rId15" Type="http://schemas.openxmlformats.org/officeDocument/2006/relationships/hyperlink" Target="consultantplus://offline/main?base=LAW;n=112770;fld=134;dst=102126" TargetMode="External"/><Relationship Id="rId10" Type="http://schemas.openxmlformats.org/officeDocument/2006/relationships/hyperlink" Target="consultantplus://offline/main?base=LAW;n=117401;fld=134;dst=51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AF1E0EA91A8A7D974A2EF3F8FC18429118B0D0124040A365EE1844CA0A2UDM" TargetMode="External"/><Relationship Id="rId14" Type="http://schemas.openxmlformats.org/officeDocument/2006/relationships/hyperlink" Target="consultantplus://offline/main?base=LAW;n=116659;fld=134;dst=100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C4825-86DD-48AF-9876-D4C5DAE7A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60</Pages>
  <Words>26297</Words>
  <Characters>149897</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economist</cp:lastModifiedBy>
  <cp:revision>3</cp:revision>
  <cp:lastPrinted>2016-12-14T13:42:00Z</cp:lastPrinted>
  <dcterms:created xsi:type="dcterms:W3CDTF">2018-11-06T08:21:00Z</dcterms:created>
  <dcterms:modified xsi:type="dcterms:W3CDTF">2018-11-06T08:45:00Z</dcterms:modified>
</cp:coreProperties>
</file>